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ED6D9" w14:textId="062F05FD" w:rsidR="0097643C" w:rsidRDefault="0097643C" w:rsidP="0097643C">
      <w:pPr>
        <w:spacing w:after="0" w:line="240" w:lineRule="auto"/>
        <w:contextualSpacing/>
        <w:jc w:val="right"/>
        <w:rPr>
          <w:rFonts w:ascii="Bookman Old Style" w:hAnsi="Bookman Old Style"/>
          <w:b/>
        </w:rPr>
      </w:pPr>
    </w:p>
    <w:p w14:paraId="58B4EBAB" w14:textId="77777777" w:rsidR="0097643C" w:rsidRDefault="0097643C" w:rsidP="0097643C">
      <w:pPr>
        <w:spacing w:after="0" w:line="240" w:lineRule="auto"/>
        <w:contextualSpacing/>
        <w:jc w:val="right"/>
        <w:rPr>
          <w:rFonts w:ascii="Bookman Old Style" w:hAnsi="Bookman Old Style"/>
          <w:b/>
        </w:rPr>
      </w:pPr>
    </w:p>
    <w:p w14:paraId="2FC1D8BD" w14:textId="77777777" w:rsidR="007B6100" w:rsidRPr="00C91022" w:rsidRDefault="007B6100" w:rsidP="0078100E">
      <w:pPr>
        <w:spacing w:after="0" w:line="240" w:lineRule="auto"/>
        <w:contextualSpacing/>
        <w:jc w:val="center"/>
        <w:rPr>
          <w:rFonts w:ascii="Bookman Old Style" w:hAnsi="Bookman Old Style"/>
          <w:b/>
        </w:rPr>
      </w:pPr>
      <w:r w:rsidRPr="001E4FB3">
        <w:rPr>
          <w:rFonts w:ascii="Bookman Old Style" w:hAnsi="Bookman Old Style"/>
          <w:b/>
        </w:rPr>
        <w:t>UMO</w:t>
      </w:r>
      <w:r w:rsidRPr="00C91022">
        <w:rPr>
          <w:rFonts w:ascii="Bookman Old Style" w:hAnsi="Bookman Old Style"/>
          <w:b/>
        </w:rPr>
        <w:t xml:space="preserve">WA </w:t>
      </w:r>
    </w:p>
    <w:p w14:paraId="3AA4876D" w14:textId="77777777" w:rsidR="007B6100" w:rsidRPr="00FC0B52" w:rsidRDefault="007B6100" w:rsidP="0078100E">
      <w:pPr>
        <w:spacing w:after="0" w:line="240" w:lineRule="auto"/>
        <w:contextualSpacing/>
        <w:jc w:val="center"/>
        <w:rPr>
          <w:rFonts w:ascii="Bookman Old Style" w:hAnsi="Bookman Old Style"/>
          <w:b/>
        </w:rPr>
      </w:pPr>
      <w:r w:rsidRPr="00C91022">
        <w:rPr>
          <w:rFonts w:ascii="Bookman Old Style" w:hAnsi="Bookman Old Style"/>
          <w:b/>
        </w:rPr>
        <w:t>Nr ...........................</w:t>
      </w:r>
    </w:p>
    <w:p w14:paraId="54EC4659" w14:textId="77777777" w:rsidR="001E4FB3" w:rsidRPr="00C91022" w:rsidRDefault="001E4FB3" w:rsidP="0078100E">
      <w:pPr>
        <w:spacing w:after="0" w:line="240" w:lineRule="auto"/>
        <w:contextualSpacing/>
        <w:jc w:val="center"/>
        <w:rPr>
          <w:rFonts w:ascii="Bookman Old Style" w:hAnsi="Bookman Old Style"/>
          <w:b/>
        </w:rPr>
      </w:pPr>
    </w:p>
    <w:p w14:paraId="0753B7CD" w14:textId="18D0B40E" w:rsidR="007B6100" w:rsidRPr="00C91022" w:rsidRDefault="007944BD" w:rsidP="0078100E">
      <w:pPr>
        <w:spacing w:after="0" w:line="240" w:lineRule="auto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zawarta w </w:t>
      </w:r>
      <w:r w:rsidR="00FD41D9" w:rsidRPr="00C91022">
        <w:rPr>
          <w:rFonts w:ascii="Bookman Old Style" w:hAnsi="Bookman Old Style"/>
        </w:rPr>
        <w:t>dniu……………….20</w:t>
      </w:r>
      <w:r w:rsidR="00BC1945" w:rsidRPr="00C91022">
        <w:rPr>
          <w:rFonts w:ascii="Bookman Old Style" w:hAnsi="Bookman Old Style"/>
        </w:rPr>
        <w:t>2</w:t>
      </w:r>
      <w:r w:rsidR="00651B44">
        <w:rPr>
          <w:rFonts w:ascii="Bookman Old Style" w:hAnsi="Bookman Old Style"/>
        </w:rPr>
        <w:t>6</w:t>
      </w:r>
      <w:r w:rsidR="007B6100" w:rsidRPr="00C91022">
        <w:rPr>
          <w:rFonts w:ascii="Bookman Old Style" w:hAnsi="Bookman Old Style"/>
        </w:rPr>
        <w:t xml:space="preserve">r. w </w:t>
      </w:r>
      <w:r w:rsidR="001A7F4D">
        <w:rPr>
          <w:rFonts w:ascii="Bookman Old Style" w:hAnsi="Bookman Old Style"/>
        </w:rPr>
        <w:t>Kórniku</w:t>
      </w:r>
      <w:r w:rsidR="00322902">
        <w:rPr>
          <w:rFonts w:ascii="Bookman Old Style" w:hAnsi="Bookman Old Style"/>
        </w:rPr>
        <w:t>, zwana dalej „Umową”,</w:t>
      </w:r>
      <w:r w:rsidR="007B6100" w:rsidRPr="00C91022">
        <w:rPr>
          <w:rFonts w:ascii="Bookman Old Style" w:hAnsi="Bookman Old Style"/>
        </w:rPr>
        <w:t xml:space="preserve"> pomiędzy:</w:t>
      </w:r>
    </w:p>
    <w:p w14:paraId="64DE5B30" w14:textId="4BA9285C" w:rsidR="00136B24" w:rsidRPr="00CB1908" w:rsidRDefault="007B6100" w:rsidP="00CD0337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jc w:val="both"/>
        <w:rPr>
          <w:rFonts w:ascii="Bookman Old Style" w:hAnsi="Bookman Old Style"/>
          <w:b/>
          <w:i/>
        </w:rPr>
      </w:pPr>
      <w:r w:rsidRPr="0078100E">
        <w:rPr>
          <w:rFonts w:ascii="Bookman Old Style" w:hAnsi="Bookman Old Style"/>
          <w:b/>
          <w:lang w:eastAsia="pl-PL"/>
        </w:rPr>
        <w:t xml:space="preserve">Polską Akademią Nauk </w:t>
      </w:r>
      <w:r w:rsidR="00CD0337">
        <w:rPr>
          <w:rFonts w:ascii="Bookman Old Style" w:hAnsi="Bookman Old Style"/>
          <w:b/>
          <w:lang w:eastAsia="pl-PL"/>
        </w:rPr>
        <w:t>Zakładem Doświadczalnym (62-035 Kórnik)                                            przy ul. Średzkiej 20</w:t>
      </w:r>
      <w:r w:rsidRPr="00C91022">
        <w:rPr>
          <w:rFonts w:ascii="Bookman Old Style" w:hAnsi="Bookman Old Style"/>
          <w:bCs/>
          <w:spacing w:val="1"/>
          <w:lang w:eastAsia="pl-PL"/>
        </w:rPr>
        <w:t xml:space="preserve">, </w:t>
      </w:r>
      <w:r w:rsidRPr="00C91022">
        <w:rPr>
          <w:rFonts w:ascii="Bookman Old Style" w:hAnsi="Bookman Old Style"/>
          <w:bCs/>
          <w:spacing w:val="9"/>
          <w:lang w:eastAsia="pl-PL"/>
        </w:rPr>
        <w:t>posiadając</w:t>
      </w:r>
      <w:r w:rsidR="00CD0337">
        <w:rPr>
          <w:rFonts w:ascii="Bookman Old Style" w:hAnsi="Bookman Old Style"/>
          <w:bCs/>
          <w:spacing w:val="9"/>
          <w:lang w:eastAsia="pl-PL"/>
        </w:rPr>
        <w:t>ym</w:t>
      </w:r>
      <w:r w:rsidRPr="00C91022">
        <w:rPr>
          <w:rFonts w:ascii="Bookman Old Style" w:hAnsi="Bookman Old Style"/>
          <w:bCs/>
          <w:spacing w:val="9"/>
          <w:lang w:eastAsia="pl-PL"/>
        </w:rPr>
        <w:t xml:space="preserve"> REGON: 000325713</w:t>
      </w:r>
      <w:r w:rsidR="00CD0337">
        <w:rPr>
          <w:rFonts w:ascii="Bookman Old Style" w:hAnsi="Bookman Old Style"/>
          <w:bCs/>
          <w:spacing w:val="9"/>
          <w:lang w:eastAsia="pl-PL"/>
        </w:rPr>
        <w:t xml:space="preserve">-00023,                                  </w:t>
      </w:r>
      <w:r w:rsidRPr="00C91022">
        <w:rPr>
          <w:rFonts w:ascii="Bookman Old Style" w:hAnsi="Bookman Old Style"/>
          <w:bCs/>
          <w:spacing w:val="9"/>
          <w:lang w:eastAsia="pl-PL"/>
        </w:rPr>
        <w:t>NIP: 525</w:t>
      </w:r>
      <w:r w:rsidR="00CB1908">
        <w:rPr>
          <w:rFonts w:ascii="Bookman Old Style" w:hAnsi="Bookman Old Style"/>
          <w:bCs/>
          <w:spacing w:val="9"/>
          <w:lang w:eastAsia="pl-PL"/>
        </w:rPr>
        <w:noBreakHyphen/>
      </w:r>
      <w:r w:rsidRPr="00C91022">
        <w:rPr>
          <w:rFonts w:ascii="Bookman Old Style" w:hAnsi="Bookman Old Style"/>
          <w:bCs/>
          <w:spacing w:val="9"/>
          <w:lang w:eastAsia="pl-PL"/>
        </w:rPr>
        <w:t>15-75-083</w:t>
      </w:r>
      <w:r w:rsidRPr="00C91022">
        <w:rPr>
          <w:rFonts w:ascii="Bookman Old Style" w:hAnsi="Bookman Old Style"/>
          <w:lang w:eastAsia="pl-PL"/>
        </w:rPr>
        <w:t>,</w:t>
      </w:r>
      <w:r w:rsidR="00CD0337">
        <w:rPr>
          <w:rFonts w:ascii="Bookman Old Style" w:hAnsi="Bookman Old Style"/>
          <w:lang w:eastAsia="pl-PL"/>
        </w:rPr>
        <w:t xml:space="preserve"> </w:t>
      </w:r>
      <w:r w:rsidR="001A7F4D" w:rsidRPr="005C5EB1">
        <w:rPr>
          <w:rFonts w:ascii="Times New Roman" w:hAnsi="Times New Roman"/>
          <w:sz w:val="24"/>
          <w:szCs w:val="24"/>
        </w:rPr>
        <w:t xml:space="preserve">reprezentowaną </w:t>
      </w:r>
      <w:r w:rsidR="00BF6FBC">
        <w:rPr>
          <w:rFonts w:ascii="Times New Roman" w:hAnsi="Times New Roman"/>
          <w:sz w:val="24"/>
          <w:szCs w:val="24"/>
        </w:rPr>
        <w:t>…………………………………………</w:t>
      </w:r>
      <w:r w:rsidR="00136B24" w:rsidRPr="00CB1908">
        <w:rPr>
          <w:rFonts w:ascii="Bookman Old Style" w:hAnsi="Bookman Old Style"/>
        </w:rPr>
        <w:t xml:space="preserve"> </w:t>
      </w:r>
    </w:p>
    <w:p w14:paraId="0AF85761" w14:textId="77777777" w:rsidR="001A7F4D" w:rsidRPr="005C5EB1" w:rsidRDefault="001A7F4D" w:rsidP="001A7F4D">
      <w:pPr>
        <w:shd w:val="clear" w:color="auto" w:fill="FFFFFF"/>
        <w:tabs>
          <w:tab w:val="left" w:pos="9070"/>
        </w:tabs>
        <w:spacing w:after="0" w:line="240" w:lineRule="auto"/>
        <w:ind w:left="5" w:right="-2" w:hanging="5"/>
        <w:rPr>
          <w:rFonts w:ascii="Times New Roman" w:hAnsi="Times New Roman"/>
          <w:sz w:val="24"/>
          <w:szCs w:val="24"/>
          <w:lang w:eastAsia="pl-PL"/>
        </w:rPr>
      </w:pPr>
    </w:p>
    <w:p w14:paraId="169BDCD2" w14:textId="77777777" w:rsidR="00F72E69" w:rsidRPr="00C91022" w:rsidRDefault="007B6100" w:rsidP="003448AF">
      <w:pPr>
        <w:spacing w:after="0" w:line="240" w:lineRule="auto"/>
        <w:ind w:hanging="5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a </w:t>
      </w:r>
    </w:p>
    <w:p w14:paraId="74732CBE" w14:textId="77777777" w:rsidR="007B6100" w:rsidRPr="00C91022" w:rsidRDefault="00E2080A" w:rsidP="0078100E">
      <w:pPr>
        <w:spacing w:after="0" w:line="240" w:lineRule="auto"/>
        <w:ind w:hanging="5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(</w:t>
      </w:r>
      <w:r w:rsidR="00F72E69" w:rsidRPr="00C91022">
        <w:rPr>
          <w:rFonts w:ascii="Bookman Old Style" w:hAnsi="Bookman Old Style"/>
        </w:rPr>
        <w:t xml:space="preserve">w przypadku, gdy </w:t>
      </w:r>
      <w:r w:rsidRPr="00C91022">
        <w:rPr>
          <w:rFonts w:ascii="Bookman Old Style" w:hAnsi="Bookman Old Style"/>
        </w:rPr>
        <w:t xml:space="preserve">Wykonawcą jest osoba fizyczna prowadząca działalność gospodarczą) </w:t>
      </w:r>
    </w:p>
    <w:p w14:paraId="018867AB" w14:textId="77777777" w:rsidR="007B6100" w:rsidRPr="00C91022" w:rsidRDefault="00B8416F" w:rsidP="0078100E">
      <w:pPr>
        <w:spacing w:after="0" w:line="240" w:lineRule="auto"/>
        <w:ind w:hanging="5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………………………………………………….</w:t>
      </w:r>
      <w:r w:rsidR="00F72E69" w:rsidRPr="00C91022">
        <w:rPr>
          <w:rFonts w:ascii="Bookman Old Style" w:hAnsi="Bookman Old Style"/>
          <w:bCs/>
        </w:rPr>
        <w:t xml:space="preserve">, </w:t>
      </w:r>
      <w:r w:rsidR="00E2080A" w:rsidRPr="00C91022">
        <w:rPr>
          <w:rFonts w:ascii="Bookman Old Style" w:hAnsi="Bookman Old Style"/>
          <w:bCs/>
        </w:rPr>
        <w:t>prowadzącą</w:t>
      </w:r>
      <w:r w:rsidR="004A71C0">
        <w:rPr>
          <w:rFonts w:ascii="Bookman Old Style" w:hAnsi="Bookman Old Style"/>
          <w:bCs/>
        </w:rPr>
        <w:t>/cym</w:t>
      </w:r>
      <w:r w:rsidR="00E2080A" w:rsidRPr="00C91022">
        <w:rPr>
          <w:rFonts w:ascii="Bookman Old Style" w:hAnsi="Bookman Old Style"/>
          <w:bCs/>
        </w:rPr>
        <w:t xml:space="preserve"> działalność pod firmą: …………………….., pod adresem: …………………………………, wpisana</w:t>
      </w:r>
      <w:r w:rsidR="004A71C0">
        <w:rPr>
          <w:rFonts w:ascii="Bookman Old Style" w:hAnsi="Bookman Old Style"/>
          <w:bCs/>
        </w:rPr>
        <w:t>/y</w:t>
      </w:r>
      <w:r w:rsidR="00E2080A" w:rsidRPr="00C91022">
        <w:rPr>
          <w:rFonts w:ascii="Bookman Old Style" w:hAnsi="Bookman Old Style"/>
          <w:bCs/>
        </w:rPr>
        <w:t xml:space="preserve"> do rejestru przedsiębiorców CEIDG, posiadająca NIP (…), oraz REGON: …………………………… .</w:t>
      </w:r>
    </w:p>
    <w:p w14:paraId="68FDBB4C" w14:textId="77777777" w:rsidR="00E2080A" w:rsidRPr="00C91022" w:rsidRDefault="00E2080A" w:rsidP="0078100E">
      <w:pPr>
        <w:spacing w:after="0" w:line="240" w:lineRule="auto"/>
        <w:ind w:hanging="5"/>
        <w:jc w:val="both"/>
        <w:rPr>
          <w:rFonts w:ascii="Bookman Old Style" w:hAnsi="Bookman Old Style"/>
          <w:bCs/>
        </w:rPr>
      </w:pPr>
    </w:p>
    <w:p w14:paraId="69074AF1" w14:textId="77777777" w:rsidR="00E2080A" w:rsidRPr="00C91022" w:rsidRDefault="00E2080A" w:rsidP="0078100E">
      <w:pPr>
        <w:spacing w:after="0" w:line="240" w:lineRule="auto"/>
        <w:ind w:hanging="5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(w przypadku, gdy Wykonawcą będzie spółka z o.o. lub S.A.)</w:t>
      </w:r>
    </w:p>
    <w:p w14:paraId="57D30047" w14:textId="77777777" w:rsidR="00E2080A" w:rsidRPr="00C91022" w:rsidRDefault="00E2080A" w:rsidP="0078100E">
      <w:pPr>
        <w:spacing w:after="0" w:line="240" w:lineRule="auto"/>
        <w:ind w:hanging="5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………………………………………………….. z siedzibą w Warszawie, wpisana do rejestru przedsiębiorców Krajowego Rejestru Sądowego pod nr KRS: (…), posiadająca NIP (…), oraz REGON: (…), kapitał zakładowy w wysokości (…), opłacony w całości/w części (…)</w:t>
      </w:r>
    </w:p>
    <w:p w14:paraId="54BE7FE1" w14:textId="77777777" w:rsidR="00F72E69" w:rsidRPr="00C91022" w:rsidRDefault="00F72E69" w:rsidP="0078100E">
      <w:pPr>
        <w:spacing w:after="0" w:line="240" w:lineRule="auto"/>
        <w:rPr>
          <w:rFonts w:ascii="Bookman Old Style" w:hAnsi="Bookman Old Style"/>
          <w:bCs/>
        </w:rPr>
      </w:pPr>
    </w:p>
    <w:p w14:paraId="2B3CBDA5" w14:textId="77777777" w:rsidR="007B6100" w:rsidRPr="00C91022" w:rsidRDefault="007B6100" w:rsidP="003448AF">
      <w:pPr>
        <w:spacing w:after="0" w:line="240" w:lineRule="auto"/>
        <w:ind w:hanging="5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zwaną dalej „Wykonawcą”,</w:t>
      </w:r>
    </w:p>
    <w:p w14:paraId="544433CA" w14:textId="77777777" w:rsidR="007B6100" w:rsidRPr="00C91022" w:rsidRDefault="007B6100" w:rsidP="003448AF">
      <w:pPr>
        <w:spacing w:after="0" w:line="240" w:lineRule="auto"/>
        <w:ind w:hanging="5"/>
        <w:rPr>
          <w:rFonts w:ascii="Bookman Old Style" w:hAnsi="Bookman Old Style"/>
          <w:lang w:eastAsia="pl-PL"/>
        </w:rPr>
      </w:pPr>
      <w:r w:rsidRPr="00C91022">
        <w:rPr>
          <w:rFonts w:ascii="Bookman Old Style" w:hAnsi="Bookman Old Style"/>
          <w:lang w:eastAsia="pl-PL"/>
        </w:rPr>
        <w:t xml:space="preserve">reprezentowaną przez </w:t>
      </w:r>
      <w:r w:rsidR="00B8416F" w:rsidRPr="00C91022">
        <w:rPr>
          <w:rFonts w:ascii="Bookman Old Style" w:hAnsi="Bookman Old Style"/>
          <w:lang w:eastAsia="pl-PL"/>
        </w:rPr>
        <w:t>…………………………………………………………</w:t>
      </w:r>
    </w:p>
    <w:p w14:paraId="5783A5D9" w14:textId="77777777" w:rsidR="00A27EDE" w:rsidRPr="0005791A" w:rsidRDefault="00A27EDE" w:rsidP="00A27ED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5791A">
        <w:rPr>
          <w:rFonts w:ascii="Bookman Old Style" w:eastAsia="Times New Roman" w:hAnsi="Bookman Old Style" w:cs="Segoe UI"/>
          <w:lang w:eastAsia="pl-PL"/>
        </w:rPr>
        <w:t>reprezentowaną przez: </w:t>
      </w:r>
    </w:p>
    <w:p w14:paraId="707E4B06" w14:textId="77777777" w:rsidR="00A27EDE" w:rsidRPr="0005791A" w:rsidRDefault="00A27EDE" w:rsidP="00A27ED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5791A">
        <w:rPr>
          <w:rFonts w:ascii="Bookman Old Style" w:eastAsia="Times New Roman" w:hAnsi="Bookman Old Style" w:cs="Segoe UI"/>
          <w:lang w:eastAsia="pl-PL"/>
        </w:rPr>
        <w:t>………………………………………………. </w:t>
      </w:r>
    </w:p>
    <w:p w14:paraId="3811132D" w14:textId="390B475B" w:rsidR="00A27EDE" w:rsidRPr="0005791A" w:rsidRDefault="00A27EDE" w:rsidP="00A27EDE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05791A">
        <w:rPr>
          <w:rFonts w:ascii="Bookman Old Style" w:eastAsia="Times New Roman" w:hAnsi="Bookman Old Style" w:cs="Segoe UI"/>
          <w:lang w:eastAsia="pl-PL"/>
        </w:rPr>
        <w:t>uprawnionym do reprezentacji Wykonawcy na podstawie odpisu z rejestru przedsiębiorców KRS/ wyciągu z ewidencji działalności gospodarczej Wykonawcy/pełnomocnictwa aktualnego na dzień zawierania Umowy</w:t>
      </w:r>
      <w:r w:rsidR="00EA55A2">
        <w:rPr>
          <w:rFonts w:ascii="Bookman Old Style" w:eastAsia="Times New Roman" w:hAnsi="Bookman Old Style" w:cs="Segoe UI"/>
          <w:lang w:eastAsia="pl-PL"/>
        </w:rPr>
        <w:t>.</w:t>
      </w:r>
      <w:r w:rsidRPr="0005791A">
        <w:rPr>
          <w:rFonts w:ascii="Bookman Old Style" w:eastAsia="Times New Roman" w:hAnsi="Bookman Old Style" w:cs="Segoe UI"/>
          <w:lang w:eastAsia="pl-PL"/>
        </w:rPr>
        <w:t> </w:t>
      </w:r>
    </w:p>
    <w:p w14:paraId="021971B4" w14:textId="77777777" w:rsidR="007B6100" w:rsidRPr="00C91022" w:rsidRDefault="007B6100" w:rsidP="003448AF">
      <w:pPr>
        <w:spacing w:after="0" w:line="240" w:lineRule="auto"/>
        <w:ind w:hanging="5"/>
        <w:rPr>
          <w:rFonts w:ascii="Bookman Old Style" w:hAnsi="Bookman Old Style"/>
        </w:rPr>
      </w:pPr>
    </w:p>
    <w:p w14:paraId="252BBD64" w14:textId="21FC834E" w:rsidR="007B6100" w:rsidRPr="00CD0337" w:rsidRDefault="00ED69D5" w:rsidP="003448AF">
      <w:pPr>
        <w:widowControl w:val="0"/>
        <w:spacing w:after="0" w:line="240" w:lineRule="auto"/>
        <w:jc w:val="both"/>
        <w:rPr>
          <w:rFonts w:ascii="Bookman Old Style" w:hAnsi="Bookman Old Style"/>
          <w:lang w:eastAsia="pl-PL"/>
        </w:rPr>
      </w:pPr>
      <w:r w:rsidRPr="00CD0337">
        <w:rPr>
          <w:rFonts w:ascii="Bookman Old Style" w:hAnsi="Bookman Old Style"/>
          <w:lang w:eastAsia="pl-PL"/>
        </w:rPr>
        <w:t xml:space="preserve">Do niniejszej </w:t>
      </w:r>
      <w:r w:rsidR="00322902" w:rsidRPr="00CD0337">
        <w:rPr>
          <w:rFonts w:ascii="Bookman Old Style" w:hAnsi="Bookman Old Style"/>
          <w:lang w:eastAsia="pl-PL"/>
        </w:rPr>
        <w:t>U</w:t>
      </w:r>
      <w:r w:rsidRPr="00CD0337">
        <w:rPr>
          <w:rFonts w:ascii="Bookman Old Style" w:hAnsi="Bookman Old Style"/>
          <w:lang w:eastAsia="pl-PL"/>
        </w:rPr>
        <w:t xml:space="preserve">mowy nie mają zastosowania przepisy </w:t>
      </w:r>
      <w:r w:rsidR="00BE5BAD" w:rsidRPr="00CD0337">
        <w:rPr>
          <w:rFonts w:ascii="Bookman Old Style" w:hAnsi="Bookman Old Style"/>
          <w:lang w:eastAsia="pl-PL"/>
        </w:rPr>
        <w:t>u</w:t>
      </w:r>
      <w:r w:rsidR="007B6100" w:rsidRPr="00CD0337">
        <w:rPr>
          <w:rFonts w:ascii="Bookman Old Style" w:hAnsi="Bookman Old Style"/>
          <w:lang w:eastAsia="pl-PL"/>
        </w:rPr>
        <w:t>staw</w:t>
      </w:r>
      <w:r w:rsidR="00D3246C" w:rsidRPr="00CD0337">
        <w:rPr>
          <w:rFonts w:ascii="Bookman Old Style" w:hAnsi="Bookman Old Style"/>
          <w:lang w:eastAsia="pl-PL"/>
        </w:rPr>
        <w:t>y</w:t>
      </w:r>
      <w:r w:rsidR="007B6100" w:rsidRPr="00CD0337">
        <w:rPr>
          <w:rFonts w:ascii="Bookman Old Style" w:hAnsi="Bookman Old Style"/>
          <w:lang w:eastAsia="pl-PL"/>
        </w:rPr>
        <w:t xml:space="preserve"> z dnia </w:t>
      </w:r>
      <w:r w:rsidRPr="00CD0337">
        <w:rPr>
          <w:rFonts w:ascii="Bookman Old Style" w:hAnsi="Bookman Old Style"/>
          <w:lang w:eastAsia="pl-PL"/>
        </w:rPr>
        <w:t>11 września 2019 r</w:t>
      </w:r>
      <w:r w:rsidR="007B6100" w:rsidRPr="00CD0337">
        <w:rPr>
          <w:rFonts w:ascii="Bookman Old Style" w:hAnsi="Bookman Old Style"/>
          <w:lang w:eastAsia="pl-PL"/>
        </w:rPr>
        <w:t xml:space="preserve">. Prawo zamówień publicznych </w:t>
      </w:r>
      <w:r w:rsidR="007B6100" w:rsidRPr="00CD0337">
        <w:rPr>
          <w:rFonts w:ascii="Bookman Old Style" w:hAnsi="Bookman Old Style"/>
          <w:spacing w:val="-8"/>
        </w:rPr>
        <w:t>(Dz. U. z 20</w:t>
      </w:r>
      <w:r w:rsidR="00EA2826" w:rsidRPr="00CD0337">
        <w:rPr>
          <w:rFonts w:ascii="Bookman Old Style" w:hAnsi="Bookman Old Style"/>
          <w:spacing w:val="-8"/>
        </w:rPr>
        <w:t>21</w:t>
      </w:r>
      <w:r w:rsidR="007B6100" w:rsidRPr="00CD0337">
        <w:rPr>
          <w:rFonts w:ascii="Bookman Old Style" w:hAnsi="Bookman Old Style"/>
          <w:spacing w:val="-8"/>
        </w:rPr>
        <w:t xml:space="preserve"> r.</w:t>
      </w:r>
      <w:r w:rsidR="007944BD" w:rsidRPr="00CD0337">
        <w:rPr>
          <w:rFonts w:ascii="Bookman Old Style" w:hAnsi="Bookman Old Style"/>
          <w:spacing w:val="-8"/>
        </w:rPr>
        <w:t xml:space="preserve">, </w:t>
      </w:r>
      <w:r w:rsidR="007B6100" w:rsidRPr="00CD0337">
        <w:rPr>
          <w:rFonts w:ascii="Bookman Old Style" w:hAnsi="Bookman Old Style"/>
          <w:spacing w:val="-8"/>
        </w:rPr>
        <w:t xml:space="preserve">poz. </w:t>
      </w:r>
      <w:r w:rsidR="007944BD" w:rsidRPr="00CD0337">
        <w:rPr>
          <w:rFonts w:ascii="Bookman Old Style" w:hAnsi="Bookman Old Style"/>
          <w:spacing w:val="-8"/>
        </w:rPr>
        <w:t>1</w:t>
      </w:r>
      <w:r w:rsidRPr="00CD0337">
        <w:rPr>
          <w:rFonts w:ascii="Bookman Old Style" w:hAnsi="Bookman Old Style"/>
          <w:spacing w:val="-8"/>
        </w:rPr>
        <w:t>129</w:t>
      </w:r>
      <w:r w:rsidR="00FF09F4" w:rsidRPr="00CD0337">
        <w:rPr>
          <w:rFonts w:ascii="Bookman Old Style" w:hAnsi="Bookman Old Style"/>
          <w:spacing w:val="-8"/>
        </w:rPr>
        <w:t xml:space="preserve"> </w:t>
      </w:r>
      <w:r w:rsidR="007B6100" w:rsidRPr="00CD0337">
        <w:rPr>
          <w:rFonts w:ascii="Bookman Old Style" w:hAnsi="Bookman Old Style"/>
          <w:spacing w:val="-8"/>
        </w:rPr>
        <w:t>z</w:t>
      </w:r>
      <w:r w:rsidR="00FF09F4" w:rsidRPr="00CD0337">
        <w:rPr>
          <w:rFonts w:ascii="Bookman Old Style" w:hAnsi="Bookman Old Style"/>
          <w:spacing w:val="-8"/>
        </w:rPr>
        <w:t xml:space="preserve"> </w:t>
      </w:r>
      <w:proofErr w:type="spellStart"/>
      <w:r w:rsidR="00FF09F4" w:rsidRPr="00CD0337">
        <w:rPr>
          <w:rFonts w:ascii="Bookman Old Style" w:hAnsi="Bookman Old Style"/>
          <w:spacing w:val="-8"/>
        </w:rPr>
        <w:t>późn</w:t>
      </w:r>
      <w:proofErr w:type="spellEnd"/>
      <w:r w:rsidR="00D966DE" w:rsidRPr="00CD0337">
        <w:rPr>
          <w:rFonts w:ascii="Bookman Old Style" w:hAnsi="Bookman Old Style"/>
          <w:spacing w:val="-8"/>
        </w:rPr>
        <w:t>.</w:t>
      </w:r>
      <w:r w:rsidR="00FF09F4" w:rsidRPr="00CD0337">
        <w:rPr>
          <w:rFonts w:ascii="Bookman Old Style" w:hAnsi="Bookman Old Style"/>
          <w:spacing w:val="-8"/>
        </w:rPr>
        <w:t xml:space="preserve"> zm</w:t>
      </w:r>
      <w:r w:rsidR="007B6100" w:rsidRPr="00CD0337">
        <w:rPr>
          <w:rFonts w:ascii="Bookman Old Style" w:hAnsi="Bookman Old Style"/>
          <w:spacing w:val="-8"/>
        </w:rPr>
        <w:t>.)</w:t>
      </w:r>
      <w:r w:rsidR="00D3246C" w:rsidRPr="00CD0337">
        <w:rPr>
          <w:rFonts w:ascii="Bookman Old Style" w:hAnsi="Bookman Old Style"/>
          <w:lang w:eastAsia="pl-PL"/>
        </w:rPr>
        <w:t xml:space="preserve"> </w:t>
      </w:r>
      <w:r w:rsidRPr="00CD0337">
        <w:rPr>
          <w:rFonts w:ascii="Bookman Old Style" w:hAnsi="Bookman Old Style"/>
          <w:lang w:eastAsia="pl-PL"/>
        </w:rPr>
        <w:t>ponieważ wartość przedmiotu zamówienia nie przekracza kwoty określonej w art. 2 ust. 1 pkt 1 tej ustawy</w:t>
      </w:r>
      <w:r w:rsidR="00D3246C" w:rsidRPr="00CD0337">
        <w:rPr>
          <w:rFonts w:ascii="Bookman Old Style" w:hAnsi="Bookman Old Style"/>
          <w:lang w:eastAsia="pl-PL"/>
        </w:rPr>
        <w:t>.</w:t>
      </w:r>
    </w:p>
    <w:p w14:paraId="1A0D653F" w14:textId="77777777" w:rsidR="007B6100" w:rsidRPr="00C91022" w:rsidRDefault="007B6100" w:rsidP="003448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</w:rPr>
      </w:pPr>
    </w:p>
    <w:p w14:paraId="0EF1EA0C" w14:textId="77777777" w:rsidR="007B6100" w:rsidRPr="00C91022" w:rsidRDefault="007B6100" w:rsidP="003448A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§ 1</w:t>
      </w:r>
      <w:r w:rsidR="00D72E7E">
        <w:rPr>
          <w:rFonts w:ascii="Bookman Old Style" w:hAnsi="Bookman Old Style"/>
          <w:b/>
          <w:bCs/>
        </w:rPr>
        <w:t>.</w:t>
      </w:r>
    </w:p>
    <w:p w14:paraId="71AC7EC3" w14:textId="77777777" w:rsidR="007B6100" w:rsidRPr="00C91022" w:rsidRDefault="007B6100" w:rsidP="003448AF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Przedmiot </w:t>
      </w:r>
      <w:r w:rsidR="00452348">
        <w:rPr>
          <w:rFonts w:ascii="Bookman Old Style" w:hAnsi="Bookman Old Style"/>
          <w:b/>
          <w:bCs/>
        </w:rPr>
        <w:t>U</w:t>
      </w:r>
      <w:r w:rsidRPr="00C91022">
        <w:rPr>
          <w:rFonts w:ascii="Bookman Old Style" w:hAnsi="Bookman Old Style"/>
          <w:b/>
          <w:bCs/>
        </w:rPr>
        <w:t>mowy</w:t>
      </w:r>
    </w:p>
    <w:p w14:paraId="0187E5B8" w14:textId="744A659B" w:rsidR="007C4C1B" w:rsidRPr="00CB1908" w:rsidRDefault="007C4C1B" w:rsidP="00D67FB4">
      <w:pPr>
        <w:pStyle w:val="Akapitzlist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Przedmiotem </w:t>
      </w:r>
      <w:r w:rsidR="00322902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 jest wykonanie usługi pn.</w:t>
      </w:r>
      <w:r w:rsidR="002B7B3A" w:rsidRPr="00C91022">
        <w:rPr>
          <w:rFonts w:ascii="Bookman Old Style" w:hAnsi="Bookman Old Style"/>
        </w:rPr>
        <w:t>:</w:t>
      </w:r>
      <w:r w:rsidR="00347A3C" w:rsidRPr="00C91022">
        <w:rPr>
          <w:rFonts w:ascii="Bookman Old Style" w:hAnsi="Bookman Old Style"/>
        </w:rPr>
        <w:t xml:space="preserve"> „</w:t>
      </w:r>
      <w:r w:rsidR="007C1498">
        <w:rPr>
          <w:rFonts w:ascii="Bookman Old Style" w:hAnsi="Bookman Old Style"/>
          <w:b/>
          <w:bCs/>
        </w:rPr>
        <w:t xml:space="preserve"> </w:t>
      </w:r>
      <w:r w:rsidR="0053202A">
        <w:rPr>
          <w:rFonts w:ascii="Bookman Old Style" w:hAnsi="Bookman Old Style"/>
          <w:b/>
          <w:bCs/>
        </w:rPr>
        <w:t>ZAKUP PODŁOŻA I TIRFU</w:t>
      </w:r>
      <w:r w:rsidR="00347A3C" w:rsidRPr="00C91022">
        <w:rPr>
          <w:rFonts w:ascii="Bookman Old Style" w:hAnsi="Bookman Old Style"/>
          <w:bCs/>
        </w:rPr>
        <w:t xml:space="preserve"> </w:t>
      </w:r>
      <w:r w:rsidRPr="00C91022">
        <w:rPr>
          <w:rFonts w:ascii="Bookman Old Style" w:hAnsi="Bookman Old Style"/>
          <w:bCs/>
        </w:rPr>
        <w:t xml:space="preserve"> </w:t>
      </w:r>
    </w:p>
    <w:p w14:paraId="389B70A5" w14:textId="77777777" w:rsidR="00CB1908" w:rsidRPr="00C91022" w:rsidRDefault="00CB1908" w:rsidP="00CB1908">
      <w:pPr>
        <w:pStyle w:val="Akapitzlist"/>
        <w:spacing w:after="0" w:line="240" w:lineRule="auto"/>
        <w:ind w:left="284"/>
        <w:jc w:val="both"/>
        <w:rPr>
          <w:rFonts w:ascii="Bookman Old Style" w:hAnsi="Bookman Old Style"/>
        </w:rPr>
      </w:pPr>
    </w:p>
    <w:p w14:paraId="10CFA5EA" w14:textId="719E26D0" w:rsidR="007B6100" w:rsidRPr="00547A08" w:rsidRDefault="007B6100" w:rsidP="00547A08">
      <w:pPr>
        <w:spacing w:after="0" w:line="240" w:lineRule="auto"/>
        <w:jc w:val="both"/>
        <w:rPr>
          <w:rFonts w:ascii="Bookman Old Style" w:hAnsi="Bookman Old Style"/>
        </w:rPr>
      </w:pPr>
    </w:p>
    <w:p w14:paraId="091CB44A" w14:textId="77777777" w:rsidR="00CB21AD" w:rsidRPr="00C91022" w:rsidRDefault="00CB21AD" w:rsidP="00FD41D9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/>
        </w:rPr>
      </w:pPr>
    </w:p>
    <w:p w14:paraId="2D3D29CA" w14:textId="77777777" w:rsidR="007B6100" w:rsidRPr="00C91022" w:rsidRDefault="007B6100" w:rsidP="002B7B3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§ 2</w:t>
      </w:r>
      <w:r w:rsidR="00D72E7E">
        <w:rPr>
          <w:rFonts w:ascii="Bookman Old Style" w:hAnsi="Bookman Old Style"/>
          <w:b/>
          <w:bCs/>
        </w:rPr>
        <w:t>.</w:t>
      </w:r>
    </w:p>
    <w:p w14:paraId="1E78F8FC" w14:textId="77777777" w:rsidR="007B6100" w:rsidRPr="00C91022" w:rsidRDefault="007B6100" w:rsidP="002B7B3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Zobowiązania Wykonawcy</w:t>
      </w:r>
    </w:p>
    <w:p w14:paraId="21F4A3C8" w14:textId="77777777" w:rsidR="007B6100" w:rsidRPr="00C91022" w:rsidRDefault="007B6100" w:rsidP="00D67FB4">
      <w:pPr>
        <w:pStyle w:val="Akapitzlist"/>
        <w:numPr>
          <w:ilvl w:val="0"/>
          <w:numId w:val="3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Wykonawca zobowiązuje się, że:</w:t>
      </w:r>
    </w:p>
    <w:p w14:paraId="321ADA4D" w14:textId="563B884F" w:rsidR="0060204E" w:rsidRPr="00382116" w:rsidRDefault="00745884" w:rsidP="00382116">
      <w:pPr>
        <w:pStyle w:val="Akapitzlist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p</w:t>
      </w:r>
      <w:r w:rsidR="007C4C1B" w:rsidRPr="00C91022">
        <w:rPr>
          <w:rFonts w:ascii="Bookman Old Style" w:hAnsi="Bookman Old Style"/>
        </w:rPr>
        <w:t>rzedmiot</w:t>
      </w:r>
      <w:r w:rsidR="007B6100" w:rsidRPr="00C91022">
        <w:rPr>
          <w:rFonts w:ascii="Bookman Old Style" w:hAnsi="Bookman Old Style"/>
        </w:rPr>
        <w:t xml:space="preserve"> </w:t>
      </w:r>
      <w:r w:rsidR="00D75AFF">
        <w:rPr>
          <w:rFonts w:ascii="Bookman Old Style" w:hAnsi="Bookman Old Style"/>
        </w:rPr>
        <w:t>U</w:t>
      </w:r>
      <w:r w:rsidR="007B6100" w:rsidRPr="00C91022">
        <w:rPr>
          <w:rFonts w:ascii="Bookman Old Style" w:hAnsi="Bookman Old Style"/>
        </w:rPr>
        <w:t>mowy wykona zgodnie z zasadami wynikającymi z przepisów prawa</w:t>
      </w:r>
      <w:r w:rsidR="004772EA" w:rsidRPr="00C91022">
        <w:rPr>
          <w:rFonts w:ascii="Bookman Old Style" w:hAnsi="Bookman Old Style"/>
        </w:rPr>
        <w:t xml:space="preserve"> </w:t>
      </w:r>
      <w:r w:rsidR="007B6100" w:rsidRPr="00C91022">
        <w:rPr>
          <w:rFonts w:ascii="Bookman Old Style" w:hAnsi="Bookman Old Style"/>
        </w:rPr>
        <w:t xml:space="preserve">i standardami zawodowymi, ze szczególną starannością właściwą </w:t>
      </w:r>
      <w:r w:rsidR="00AA6641">
        <w:rPr>
          <w:rFonts w:ascii="Bookman Old Style" w:hAnsi="Bookman Old Style"/>
        </w:rPr>
        <w:t xml:space="preserve">                       </w:t>
      </w:r>
      <w:r w:rsidR="007B6100" w:rsidRPr="00C91022">
        <w:rPr>
          <w:rFonts w:ascii="Bookman Old Style" w:hAnsi="Bookman Old Style"/>
        </w:rPr>
        <w:t>dla zawodowego charakteru tych czynności</w:t>
      </w:r>
    </w:p>
    <w:p w14:paraId="76CD0BDE" w14:textId="0B1CE037" w:rsidR="005231E6" w:rsidRPr="0053202A" w:rsidRDefault="005231E6" w:rsidP="008E4CA3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</w:rPr>
      </w:pPr>
    </w:p>
    <w:p w14:paraId="12342C31" w14:textId="2F602CFB" w:rsidR="00642DE3" w:rsidRPr="00642DE3" w:rsidRDefault="00642DE3" w:rsidP="00642DE3">
      <w:pPr>
        <w:pStyle w:val="Akapitzlist"/>
        <w:tabs>
          <w:tab w:val="left" w:pos="284"/>
        </w:tabs>
        <w:autoSpaceDE w:val="0"/>
        <w:autoSpaceDN w:val="0"/>
        <w:adjustRightInd w:val="0"/>
        <w:spacing w:after="0" w:line="240" w:lineRule="auto"/>
        <w:ind w:left="2340"/>
        <w:jc w:val="both"/>
        <w:rPr>
          <w:rFonts w:ascii="Bookman Old Style" w:hAnsi="Bookman Old Style"/>
        </w:rPr>
      </w:pPr>
    </w:p>
    <w:p w14:paraId="7E409B26" w14:textId="77777777" w:rsidR="00A02B2E" w:rsidRPr="00C91022" w:rsidRDefault="00A02B2E" w:rsidP="0037438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</w:rPr>
      </w:pPr>
    </w:p>
    <w:p w14:paraId="0F8CEBCE" w14:textId="77777777" w:rsidR="007B6100" w:rsidRPr="00C91022" w:rsidRDefault="007B6100" w:rsidP="002B7B3A">
      <w:pPr>
        <w:autoSpaceDE w:val="0"/>
        <w:autoSpaceDN w:val="0"/>
        <w:adjustRightInd w:val="0"/>
        <w:spacing w:after="0" w:line="240" w:lineRule="auto"/>
        <w:ind w:firstLine="357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§</w:t>
      </w:r>
      <w:r w:rsidR="00D72E7E">
        <w:rPr>
          <w:rFonts w:ascii="Bookman Old Style" w:hAnsi="Bookman Old Style"/>
          <w:b/>
          <w:bCs/>
        </w:rPr>
        <w:t xml:space="preserve"> </w:t>
      </w:r>
      <w:r w:rsidRPr="00C91022">
        <w:rPr>
          <w:rFonts w:ascii="Bookman Old Style" w:hAnsi="Bookman Old Style"/>
          <w:b/>
          <w:bCs/>
        </w:rPr>
        <w:t>3</w:t>
      </w:r>
      <w:r w:rsidR="00D72E7E">
        <w:rPr>
          <w:rFonts w:ascii="Bookman Old Style" w:hAnsi="Bookman Old Style"/>
          <w:b/>
          <w:bCs/>
        </w:rPr>
        <w:t>.</w:t>
      </w:r>
    </w:p>
    <w:p w14:paraId="2C3F0000" w14:textId="77777777" w:rsidR="007B6100" w:rsidRPr="00C91022" w:rsidRDefault="007B6100" w:rsidP="002B7B3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Termin realizacji </w:t>
      </w:r>
      <w:r w:rsidR="00327C87">
        <w:rPr>
          <w:rFonts w:ascii="Bookman Old Style" w:hAnsi="Bookman Old Style"/>
          <w:b/>
          <w:bCs/>
        </w:rPr>
        <w:t>U</w:t>
      </w:r>
      <w:r w:rsidRPr="00C91022">
        <w:rPr>
          <w:rFonts w:ascii="Bookman Old Style" w:hAnsi="Bookman Old Style"/>
          <w:b/>
          <w:bCs/>
        </w:rPr>
        <w:t>mowy</w:t>
      </w:r>
    </w:p>
    <w:p w14:paraId="07EFC264" w14:textId="77777777" w:rsidR="007B6100" w:rsidRPr="00C91022" w:rsidRDefault="007B6100" w:rsidP="00D67FB4">
      <w:pPr>
        <w:numPr>
          <w:ilvl w:val="0"/>
          <w:numId w:val="6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spacing w:val="-1"/>
        </w:rPr>
        <w:t xml:space="preserve">Termin wykonania </w:t>
      </w:r>
      <w:r w:rsidR="006D1FC6" w:rsidRPr="00C91022">
        <w:rPr>
          <w:rFonts w:ascii="Bookman Old Style" w:hAnsi="Bookman Old Style"/>
          <w:spacing w:val="-1"/>
        </w:rPr>
        <w:t xml:space="preserve">przedmiotu </w:t>
      </w:r>
      <w:r w:rsidR="00BF6F8A">
        <w:rPr>
          <w:rFonts w:ascii="Bookman Old Style" w:hAnsi="Bookman Old Style"/>
          <w:spacing w:val="-1"/>
        </w:rPr>
        <w:t>U</w:t>
      </w:r>
      <w:r w:rsidR="006D1FC6" w:rsidRPr="00C91022">
        <w:rPr>
          <w:rFonts w:ascii="Bookman Old Style" w:hAnsi="Bookman Old Style"/>
          <w:spacing w:val="-1"/>
        </w:rPr>
        <w:t xml:space="preserve">mowy </w:t>
      </w:r>
      <w:r w:rsidRPr="00C91022">
        <w:rPr>
          <w:rFonts w:ascii="Bookman Old Style" w:hAnsi="Bookman Old Style"/>
          <w:spacing w:val="-1"/>
        </w:rPr>
        <w:t xml:space="preserve">ustala się w następujący sposób: </w:t>
      </w:r>
    </w:p>
    <w:p w14:paraId="14012742" w14:textId="77777777" w:rsidR="000A1300" w:rsidRPr="00C91022" w:rsidRDefault="007944BD" w:rsidP="00D67FB4">
      <w:pPr>
        <w:pStyle w:val="Akapitzlist"/>
        <w:numPr>
          <w:ilvl w:val="0"/>
          <w:numId w:val="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lastRenderedPageBreak/>
        <w:t>t</w:t>
      </w:r>
      <w:r w:rsidR="002772FF" w:rsidRPr="00C91022">
        <w:rPr>
          <w:rFonts w:ascii="Bookman Old Style" w:hAnsi="Bookman Old Style"/>
          <w:bCs/>
        </w:rPr>
        <w:t xml:space="preserve">ermin rozpoczęcia: </w:t>
      </w:r>
      <w:r w:rsidR="00124C3E">
        <w:rPr>
          <w:rFonts w:ascii="Bookman Old Style" w:hAnsi="Bookman Old Style"/>
          <w:b/>
          <w:bCs/>
        </w:rPr>
        <w:t>dzień</w:t>
      </w:r>
      <w:r w:rsidR="00124C3E" w:rsidRPr="00C91022">
        <w:rPr>
          <w:rFonts w:ascii="Bookman Old Style" w:hAnsi="Bookman Old Style"/>
          <w:b/>
          <w:bCs/>
        </w:rPr>
        <w:t xml:space="preserve"> </w:t>
      </w:r>
      <w:r w:rsidR="00DC2C2D">
        <w:rPr>
          <w:rFonts w:ascii="Bookman Old Style" w:hAnsi="Bookman Old Style"/>
          <w:b/>
          <w:bCs/>
        </w:rPr>
        <w:t xml:space="preserve">zawarcia </w:t>
      </w:r>
      <w:r w:rsidR="00334687" w:rsidRPr="00C91022">
        <w:rPr>
          <w:rFonts w:ascii="Bookman Old Style" w:hAnsi="Bookman Old Style"/>
          <w:b/>
          <w:bCs/>
        </w:rPr>
        <w:t>Umowy</w:t>
      </w:r>
      <w:r w:rsidR="001A5874" w:rsidRPr="00C91022">
        <w:rPr>
          <w:rFonts w:ascii="Bookman Old Style" w:hAnsi="Bookman Old Style"/>
          <w:bCs/>
        </w:rPr>
        <w:t>,</w:t>
      </w:r>
    </w:p>
    <w:p w14:paraId="0B4BD9E9" w14:textId="347BD55D" w:rsidR="005D4559" w:rsidRPr="00C91022" w:rsidRDefault="007944BD" w:rsidP="0078100E">
      <w:pPr>
        <w:pStyle w:val="Akapitzlist"/>
        <w:numPr>
          <w:ilvl w:val="0"/>
          <w:numId w:val="7"/>
        </w:numPr>
        <w:tabs>
          <w:tab w:val="left" w:pos="284"/>
          <w:tab w:val="left" w:pos="426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Cs/>
        </w:rPr>
        <w:t>t</w:t>
      </w:r>
      <w:r w:rsidR="00334687" w:rsidRPr="00C91022">
        <w:rPr>
          <w:rFonts w:ascii="Bookman Old Style" w:hAnsi="Bookman Old Style"/>
          <w:bCs/>
        </w:rPr>
        <w:t>ermin zakończenia: …</w:t>
      </w:r>
      <w:r w:rsidR="00310B33" w:rsidRPr="00C91022">
        <w:rPr>
          <w:rFonts w:ascii="Bookman Old Style" w:hAnsi="Bookman Old Style"/>
          <w:bCs/>
        </w:rPr>
        <w:t xml:space="preserve"> </w:t>
      </w:r>
      <w:r w:rsidR="00C466D9">
        <w:rPr>
          <w:rFonts w:ascii="Bookman Old Style" w:hAnsi="Bookman Old Style"/>
          <w:bCs/>
        </w:rPr>
        <w:t>..</w:t>
      </w:r>
      <w:r w:rsidR="00C466D9">
        <w:rPr>
          <w:rFonts w:ascii="Bookman Old Style" w:hAnsi="Bookman Old Style"/>
          <w:b/>
          <w:bCs/>
        </w:rPr>
        <w:t xml:space="preserve"> 202</w:t>
      </w:r>
      <w:r w:rsidR="008E4CA3">
        <w:rPr>
          <w:rFonts w:ascii="Bookman Old Style" w:hAnsi="Bookman Old Style"/>
          <w:b/>
          <w:bCs/>
        </w:rPr>
        <w:t>6</w:t>
      </w:r>
      <w:r w:rsidR="00334687" w:rsidRPr="00C91022">
        <w:rPr>
          <w:rFonts w:ascii="Bookman Old Style" w:hAnsi="Bookman Old Style"/>
          <w:b/>
          <w:bCs/>
        </w:rPr>
        <w:t xml:space="preserve"> r.</w:t>
      </w:r>
    </w:p>
    <w:p w14:paraId="77F36555" w14:textId="77777777" w:rsidR="004479C9" w:rsidRDefault="004479C9" w:rsidP="006D1FC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</w:p>
    <w:p w14:paraId="4F8355BB" w14:textId="77777777" w:rsidR="007B6100" w:rsidRPr="00C91022" w:rsidRDefault="007B6100" w:rsidP="006D1FC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§ 4</w:t>
      </w:r>
      <w:r w:rsidR="00D72E7E">
        <w:rPr>
          <w:rFonts w:ascii="Bookman Old Style" w:hAnsi="Bookman Old Style"/>
          <w:b/>
          <w:bCs/>
        </w:rPr>
        <w:t>.</w:t>
      </w:r>
    </w:p>
    <w:p w14:paraId="7C7CB77A" w14:textId="77777777" w:rsidR="007B6100" w:rsidRPr="00C91022" w:rsidRDefault="007B6100" w:rsidP="006D1FC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Warunki </w:t>
      </w:r>
      <w:r w:rsidR="00E509A6">
        <w:rPr>
          <w:rFonts w:ascii="Bookman Old Style" w:hAnsi="Bookman Old Style"/>
          <w:b/>
          <w:bCs/>
        </w:rPr>
        <w:t>U</w:t>
      </w:r>
      <w:r w:rsidRPr="00C91022">
        <w:rPr>
          <w:rFonts w:ascii="Bookman Old Style" w:hAnsi="Bookman Old Style"/>
          <w:b/>
          <w:bCs/>
        </w:rPr>
        <w:t>mowy</w:t>
      </w:r>
    </w:p>
    <w:p w14:paraId="5797CDA3" w14:textId="2BCDF426" w:rsidR="007B6100" w:rsidRPr="00C91022" w:rsidRDefault="007B6100" w:rsidP="00D67FB4">
      <w:pPr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Wykonawca użyje do wykonania </w:t>
      </w:r>
      <w:r w:rsidR="000A10D8" w:rsidRPr="00C91022">
        <w:rPr>
          <w:rFonts w:ascii="Bookman Old Style" w:hAnsi="Bookman Old Style"/>
        </w:rPr>
        <w:t xml:space="preserve">przedmiotu </w:t>
      </w:r>
      <w:r w:rsidR="00E509A6">
        <w:rPr>
          <w:rFonts w:ascii="Bookman Old Style" w:hAnsi="Bookman Old Style"/>
        </w:rPr>
        <w:t>U</w:t>
      </w:r>
      <w:r w:rsidR="000A10D8" w:rsidRPr="00C91022">
        <w:rPr>
          <w:rFonts w:ascii="Bookman Old Style" w:hAnsi="Bookman Old Style"/>
        </w:rPr>
        <w:t>mowy</w:t>
      </w:r>
      <w:r w:rsidRPr="00C91022">
        <w:rPr>
          <w:rFonts w:ascii="Bookman Old Style" w:hAnsi="Bookman Old Style"/>
        </w:rPr>
        <w:t xml:space="preserve"> materiałów własnych</w:t>
      </w:r>
      <w:r w:rsidR="00916A46">
        <w:rPr>
          <w:rFonts w:ascii="Bookman Old Style" w:hAnsi="Bookman Old Style"/>
        </w:rPr>
        <w:t>,</w:t>
      </w:r>
      <w:r w:rsidR="00D2231E">
        <w:rPr>
          <w:rFonts w:ascii="Bookman Old Style" w:hAnsi="Bookman Old Style"/>
        </w:rPr>
        <w:t xml:space="preserve"> </w:t>
      </w:r>
      <w:r w:rsidR="00AA6641">
        <w:rPr>
          <w:rFonts w:ascii="Bookman Old Style" w:hAnsi="Bookman Old Style"/>
        </w:rPr>
        <w:t xml:space="preserve">                      </w:t>
      </w:r>
      <w:r w:rsidR="00916A46">
        <w:rPr>
          <w:rFonts w:ascii="Bookman Old Style" w:hAnsi="Bookman Old Style"/>
        </w:rPr>
        <w:t>w szczególności: urządzenia pomiarowe, pap</w:t>
      </w:r>
      <w:r w:rsidR="00EE74EB">
        <w:rPr>
          <w:rFonts w:ascii="Bookman Old Style" w:hAnsi="Bookman Old Style"/>
        </w:rPr>
        <w:t>ier</w:t>
      </w:r>
      <w:r w:rsidRPr="00C91022">
        <w:rPr>
          <w:rFonts w:ascii="Bookman Old Style" w:hAnsi="Bookman Old Style"/>
        </w:rPr>
        <w:t xml:space="preserve"> oraz pokryje koszty związane z</w:t>
      </w:r>
      <w:r w:rsidR="00916A46">
        <w:rPr>
          <w:rFonts w:ascii="Bookman Old Style" w:hAnsi="Bookman Old Style"/>
        </w:rPr>
        <w:t> </w:t>
      </w:r>
      <w:r w:rsidRPr="00C91022">
        <w:rPr>
          <w:rFonts w:ascii="Bookman Old Style" w:hAnsi="Bookman Old Style"/>
        </w:rPr>
        <w:t xml:space="preserve">wykorzystaniem i zakupem tych materiałów. </w:t>
      </w:r>
    </w:p>
    <w:p w14:paraId="75B8CC0A" w14:textId="77777777" w:rsidR="007B6100" w:rsidRPr="00C91022" w:rsidRDefault="007B6100" w:rsidP="00D67FB4">
      <w:pPr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Wykonawca przy wykonywaniu przedmiotu </w:t>
      </w:r>
      <w:r w:rsidR="005A79E6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 xml:space="preserve">mowy może współpracować </w:t>
      </w:r>
      <w:r w:rsidRPr="00C91022">
        <w:rPr>
          <w:rFonts w:ascii="Bookman Old Style" w:hAnsi="Bookman Old Style"/>
        </w:rPr>
        <w:br/>
        <w:t>z osobami trzecimi. W takim przypadku za działania tych osób odpowiada jak za działania własne.</w:t>
      </w:r>
    </w:p>
    <w:p w14:paraId="4D789611" w14:textId="640D1ED8" w:rsidR="0031536B" w:rsidRPr="00B9254E" w:rsidRDefault="00F76EC5" w:rsidP="00AF2581">
      <w:pPr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  <w:color w:val="000000"/>
        </w:rPr>
      </w:pPr>
      <w:r w:rsidRPr="00B9254E">
        <w:rPr>
          <w:rFonts w:ascii="Bookman Old Style" w:hAnsi="Bookman Old Style"/>
          <w:color w:val="000000"/>
        </w:rPr>
        <w:t>W przypadku współpracy Wykonawcy z osobami trzecimi niezbędne jest złożenie Zamawiającemu oświadczenia potwierdzającego, iż Wykonawca uregulował na ich rzecz wszystkie wymagalne płatności do dnia złożenia takiego oświadczenia.</w:t>
      </w:r>
      <w:r w:rsidR="00AF2581" w:rsidRPr="00B9254E">
        <w:rPr>
          <w:rFonts w:ascii="Bookman Old Style" w:hAnsi="Bookman Old Style"/>
          <w:color w:val="000000"/>
        </w:rPr>
        <w:t xml:space="preserve"> Płatność za </w:t>
      </w:r>
      <w:r w:rsidR="00F70D18" w:rsidRPr="00B9254E">
        <w:rPr>
          <w:rFonts w:ascii="Bookman Old Style" w:hAnsi="Bookman Old Style"/>
          <w:color w:val="000000"/>
        </w:rPr>
        <w:t>fakturę,</w:t>
      </w:r>
      <w:r w:rsidR="00AF2581" w:rsidRPr="00B9254E">
        <w:rPr>
          <w:rFonts w:ascii="Bookman Old Style" w:hAnsi="Bookman Old Style"/>
          <w:color w:val="000000"/>
        </w:rPr>
        <w:t xml:space="preserve"> o której mowa w </w:t>
      </w:r>
      <w:r w:rsidR="0031536B" w:rsidRPr="00B9254E">
        <w:rPr>
          <w:rFonts w:ascii="Bookman Old Style" w:hAnsi="Bookman Old Style"/>
          <w:color w:val="000000"/>
        </w:rPr>
        <w:t>§</w:t>
      </w:r>
      <w:r w:rsidR="00AF2581" w:rsidRPr="00B9254E">
        <w:rPr>
          <w:rFonts w:ascii="Bookman Old Style" w:hAnsi="Bookman Old Style"/>
          <w:color w:val="000000"/>
        </w:rPr>
        <w:t xml:space="preserve"> 5 ust. 1 zostanie wstrzymana do czasu ich dostarczenia.</w:t>
      </w:r>
    </w:p>
    <w:p w14:paraId="2621DC86" w14:textId="60BC2AA5" w:rsidR="00D35329" w:rsidRPr="00C91022" w:rsidRDefault="00D35329" w:rsidP="00D67FB4">
      <w:pPr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</w:rPr>
      </w:pPr>
      <w:r w:rsidRPr="00B9254E">
        <w:rPr>
          <w:rFonts w:ascii="Bookman Old Style" w:hAnsi="Bookman Old Style"/>
          <w:color w:val="000000"/>
        </w:rPr>
        <w:t xml:space="preserve">Lista osób skierowanych do realizacji niniejszej </w:t>
      </w:r>
      <w:r w:rsidR="00FB60F9">
        <w:rPr>
          <w:rFonts w:ascii="Bookman Old Style" w:hAnsi="Bookman Old Style"/>
          <w:color w:val="000000"/>
        </w:rPr>
        <w:t>U</w:t>
      </w:r>
      <w:r w:rsidRPr="00B9254E">
        <w:rPr>
          <w:rFonts w:ascii="Bookman Old Style" w:hAnsi="Bookman Old Style"/>
          <w:color w:val="000000"/>
        </w:rPr>
        <w:t xml:space="preserve">mowy ze strony Wykonawcy stanowi </w:t>
      </w:r>
      <w:r w:rsidRPr="00B9254E">
        <w:rPr>
          <w:rFonts w:ascii="Bookman Old Style" w:hAnsi="Bookman Old Style"/>
          <w:b/>
          <w:color w:val="000000"/>
        </w:rPr>
        <w:t xml:space="preserve">Załącznik nr </w:t>
      </w:r>
      <w:r w:rsidR="00FB2700">
        <w:rPr>
          <w:rFonts w:ascii="Bookman Old Style" w:hAnsi="Bookman Old Style"/>
          <w:b/>
          <w:color w:val="000000"/>
        </w:rPr>
        <w:t>2</w:t>
      </w:r>
      <w:r w:rsidRPr="00C91022">
        <w:rPr>
          <w:rFonts w:ascii="Bookman Old Style" w:hAnsi="Bookman Old Style"/>
          <w:b/>
        </w:rPr>
        <w:t xml:space="preserve"> do Umowy.</w:t>
      </w:r>
    </w:p>
    <w:p w14:paraId="7C15CC0E" w14:textId="77777777" w:rsidR="00FA1D75" w:rsidRPr="00C91022" w:rsidRDefault="001F4A95" w:rsidP="00D67FB4">
      <w:pPr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Zmiana </w:t>
      </w:r>
      <w:r w:rsidRPr="00C91022">
        <w:rPr>
          <w:rFonts w:ascii="Bookman Old Style" w:hAnsi="Bookman Old Style" w:cs="Arial"/>
        </w:rPr>
        <w:t xml:space="preserve">osoby skierowanej do realizacji </w:t>
      </w:r>
      <w:r w:rsidR="00B826B0">
        <w:rPr>
          <w:rFonts w:ascii="Bookman Old Style" w:hAnsi="Bookman Old Style" w:cs="Arial"/>
        </w:rPr>
        <w:t>U</w:t>
      </w:r>
      <w:r w:rsidRPr="00C91022">
        <w:rPr>
          <w:rFonts w:ascii="Bookman Old Style" w:hAnsi="Bookman Old Style" w:cs="Arial"/>
        </w:rPr>
        <w:t>mowy ze strony Wykonawcy wymaga pisemnej zgody Zamawiającego. Warunkiem wyrażenia zgody przez Zamawiającego jest wykazanie spełniania przez nową proponowaną osobę wymagań określonych w ogłoszeniu o zamówieniu i dostarczenie kopii uprawnień zawodowych i kopii obowiązującego ubezpieczenia odpowiedzialności cywilnej.</w:t>
      </w:r>
    </w:p>
    <w:p w14:paraId="306BD103" w14:textId="6CBB912C" w:rsidR="007B6100" w:rsidRPr="00D4267B" w:rsidRDefault="007B6100" w:rsidP="00D4267B">
      <w:pPr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  <w:color w:val="FF0000"/>
        </w:rPr>
      </w:pPr>
      <w:r w:rsidRPr="00C91022">
        <w:rPr>
          <w:rFonts w:ascii="Bookman Old Style" w:hAnsi="Bookman Old Style"/>
        </w:rPr>
        <w:t xml:space="preserve">Sytuacje wymagające wyjaśnień w trakcie realizacji </w:t>
      </w:r>
      <w:r w:rsidR="007944BD" w:rsidRPr="00C91022">
        <w:rPr>
          <w:rFonts w:ascii="Bookman Old Style" w:hAnsi="Bookman Old Style"/>
        </w:rPr>
        <w:t xml:space="preserve">przedmiotu </w:t>
      </w:r>
      <w:r w:rsidR="00D46EF1">
        <w:rPr>
          <w:rFonts w:ascii="Bookman Old Style" w:hAnsi="Bookman Old Style"/>
        </w:rPr>
        <w:t>U</w:t>
      </w:r>
      <w:r w:rsidR="007944BD" w:rsidRPr="00C91022">
        <w:rPr>
          <w:rFonts w:ascii="Bookman Old Style" w:hAnsi="Bookman Old Style"/>
        </w:rPr>
        <w:t>mowy</w:t>
      </w:r>
      <w:r w:rsidR="0096123B" w:rsidRPr="00C91022">
        <w:rPr>
          <w:rFonts w:ascii="Bookman Old Style" w:hAnsi="Bookman Old Style"/>
        </w:rPr>
        <w:t>,</w:t>
      </w:r>
      <w:r w:rsidR="007944BD" w:rsidRPr="00C91022">
        <w:rPr>
          <w:rFonts w:ascii="Bookman Old Style" w:hAnsi="Bookman Old Style"/>
        </w:rPr>
        <w:t xml:space="preserve"> </w:t>
      </w:r>
      <w:r w:rsidR="0096123B" w:rsidRPr="00C91022">
        <w:rPr>
          <w:rFonts w:ascii="Bookman Old Style" w:hAnsi="Bookman Old Style"/>
        </w:rPr>
        <w:t>Strony uzgadniają</w:t>
      </w:r>
      <w:r w:rsidRPr="00C91022">
        <w:rPr>
          <w:rFonts w:ascii="Bookman Old Style" w:hAnsi="Bookman Old Style"/>
        </w:rPr>
        <w:t xml:space="preserve"> w formie korespondencji elektronicznej</w:t>
      </w:r>
      <w:r w:rsidR="007944BD" w:rsidRPr="00C91022">
        <w:rPr>
          <w:rFonts w:ascii="Bookman Old Style" w:hAnsi="Bookman Old Style"/>
        </w:rPr>
        <w:t>,</w:t>
      </w:r>
      <w:r w:rsidRPr="00C91022">
        <w:rPr>
          <w:rFonts w:ascii="Bookman Old Style" w:hAnsi="Bookman Old Style"/>
        </w:rPr>
        <w:t xml:space="preserve"> wysyłanej na adres</w:t>
      </w:r>
      <w:r w:rsidR="0096123B" w:rsidRPr="00C91022">
        <w:rPr>
          <w:rFonts w:ascii="Bookman Old Style" w:hAnsi="Bookman Old Style"/>
        </w:rPr>
        <w:t>y</w:t>
      </w:r>
      <w:r w:rsidRPr="00C91022">
        <w:rPr>
          <w:rFonts w:ascii="Bookman Old Style" w:hAnsi="Bookman Old Style"/>
        </w:rPr>
        <w:t xml:space="preserve"> wskazan</w:t>
      </w:r>
      <w:r w:rsidR="0096123B" w:rsidRPr="00C91022">
        <w:rPr>
          <w:rFonts w:ascii="Bookman Old Style" w:hAnsi="Bookman Old Style"/>
        </w:rPr>
        <w:t>e</w:t>
      </w:r>
      <w:r w:rsidRPr="00C91022">
        <w:rPr>
          <w:rFonts w:ascii="Bookman Old Style" w:hAnsi="Bookman Old Style"/>
        </w:rPr>
        <w:t xml:space="preserve"> </w:t>
      </w:r>
      <w:r w:rsidRPr="00AA6641">
        <w:rPr>
          <w:rFonts w:ascii="Bookman Old Style" w:hAnsi="Bookman Old Style"/>
          <w:color w:val="FF0000"/>
        </w:rPr>
        <w:t>w § 1</w:t>
      </w:r>
      <w:r w:rsidR="001E11EF" w:rsidRPr="00AA6641">
        <w:rPr>
          <w:rFonts w:ascii="Bookman Old Style" w:hAnsi="Bookman Old Style"/>
          <w:color w:val="FF0000"/>
        </w:rPr>
        <w:t>3</w:t>
      </w:r>
      <w:r w:rsidR="00EE03FF" w:rsidRPr="00AA6641">
        <w:rPr>
          <w:rFonts w:ascii="Bookman Old Style" w:hAnsi="Bookman Old Style"/>
          <w:color w:val="FF0000"/>
        </w:rPr>
        <w:t xml:space="preserve"> </w:t>
      </w:r>
      <w:r w:rsidR="006D1FC6" w:rsidRPr="00AA6641">
        <w:rPr>
          <w:rFonts w:ascii="Bookman Old Style" w:hAnsi="Bookman Old Style"/>
          <w:color w:val="FF0000"/>
        </w:rPr>
        <w:t xml:space="preserve">ust. 3 </w:t>
      </w:r>
      <w:r w:rsidR="0096123B" w:rsidRPr="00AA6641">
        <w:rPr>
          <w:rFonts w:ascii="Bookman Old Style" w:hAnsi="Bookman Old Style"/>
          <w:color w:val="FF0000"/>
        </w:rPr>
        <w:t xml:space="preserve">lit. </w:t>
      </w:r>
      <w:r w:rsidR="006D1FC6" w:rsidRPr="00AA6641">
        <w:rPr>
          <w:rFonts w:ascii="Bookman Old Style" w:hAnsi="Bookman Old Style"/>
          <w:color w:val="FF0000"/>
        </w:rPr>
        <w:t>a)</w:t>
      </w:r>
      <w:r w:rsidR="0096123B" w:rsidRPr="00AA6641">
        <w:rPr>
          <w:rFonts w:ascii="Bookman Old Style" w:hAnsi="Bookman Old Style"/>
          <w:color w:val="FF0000"/>
        </w:rPr>
        <w:t xml:space="preserve"> i b)</w:t>
      </w:r>
      <w:r w:rsidR="006D1FC6" w:rsidRPr="00AA6641">
        <w:rPr>
          <w:rFonts w:ascii="Bookman Old Style" w:hAnsi="Bookman Old Style"/>
          <w:color w:val="FF0000"/>
        </w:rPr>
        <w:t>.</w:t>
      </w:r>
    </w:p>
    <w:p w14:paraId="702579BA" w14:textId="481AEC17" w:rsidR="00036074" w:rsidRPr="00036074" w:rsidRDefault="00036074" w:rsidP="004E132D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68"/>
        <w:jc w:val="both"/>
        <w:rPr>
          <w:rFonts w:ascii="Bookman Old Style" w:hAnsi="Bookman Old Style"/>
        </w:rPr>
      </w:pPr>
    </w:p>
    <w:p w14:paraId="60DDEDE3" w14:textId="209F92A1" w:rsidR="007B6100" w:rsidRPr="0065625F" w:rsidRDefault="007B6100" w:rsidP="00594C8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68"/>
        <w:jc w:val="both"/>
        <w:rPr>
          <w:rFonts w:ascii="Bookman Old Style" w:hAnsi="Bookman Old Style"/>
          <w:color w:val="FF0000"/>
        </w:rPr>
      </w:pPr>
    </w:p>
    <w:p w14:paraId="3CFC18B9" w14:textId="77777777" w:rsidR="00283E5D" w:rsidRPr="00C91022" w:rsidRDefault="00283E5D" w:rsidP="00662A3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/>
        <w:jc w:val="both"/>
        <w:rPr>
          <w:rFonts w:ascii="Bookman Old Style" w:hAnsi="Bookman Old Style"/>
        </w:rPr>
      </w:pPr>
    </w:p>
    <w:p w14:paraId="2E4D4354" w14:textId="77777777" w:rsidR="007B6100" w:rsidRPr="00C91022" w:rsidRDefault="007B6100" w:rsidP="006D1FC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§ 5</w:t>
      </w:r>
      <w:r w:rsidR="00D72E7E">
        <w:rPr>
          <w:rFonts w:ascii="Bookman Old Style" w:hAnsi="Bookman Old Style"/>
          <w:b/>
          <w:bCs/>
        </w:rPr>
        <w:t>.</w:t>
      </w:r>
    </w:p>
    <w:p w14:paraId="651CCA5A" w14:textId="77777777" w:rsidR="007B6100" w:rsidRPr="00C91022" w:rsidRDefault="007B6100" w:rsidP="006D1FC6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Wynagrodzenie</w:t>
      </w:r>
    </w:p>
    <w:p w14:paraId="1C8BBA8F" w14:textId="1A6A2437" w:rsidR="007B6100" w:rsidRPr="00C91022" w:rsidRDefault="007B6100" w:rsidP="00D67FB4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Wynagrodzenie z tytułu wykonania </w:t>
      </w:r>
      <w:r w:rsidR="007359DC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 wynosi …………………. zł brutto (słownie: ………………………………………)</w:t>
      </w:r>
      <w:r w:rsidR="00F73A72" w:rsidRPr="00C91022">
        <w:rPr>
          <w:rFonts w:ascii="Bookman Old Style" w:hAnsi="Bookman Old Style"/>
        </w:rPr>
        <w:t>,</w:t>
      </w:r>
      <w:r w:rsidRPr="00C91022">
        <w:rPr>
          <w:rFonts w:ascii="Bookman Old Style" w:hAnsi="Bookman Old Style"/>
        </w:rPr>
        <w:t xml:space="preserve"> </w:t>
      </w:r>
      <w:r w:rsidR="00F73A72" w:rsidRPr="00C91022">
        <w:rPr>
          <w:rFonts w:ascii="Bookman Old Style" w:hAnsi="Bookman Old Style"/>
        </w:rPr>
        <w:t xml:space="preserve">to jest </w:t>
      </w:r>
      <w:r w:rsidRPr="00C91022">
        <w:rPr>
          <w:rFonts w:ascii="Bookman Old Style" w:hAnsi="Bookman Old Style"/>
        </w:rPr>
        <w:t xml:space="preserve">……………. zł netto …………... ( VAT), zgodnie z </w:t>
      </w:r>
      <w:r w:rsidR="009D4C17" w:rsidRPr="00C91022">
        <w:rPr>
          <w:rFonts w:ascii="Bookman Old Style" w:hAnsi="Bookman Old Style"/>
        </w:rPr>
        <w:t xml:space="preserve">formularzem ofertowym </w:t>
      </w:r>
      <w:r w:rsidR="006D1FC6" w:rsidRPr="00C91022">
        <w:rPr>
          <w:rFonts w:ascii="Bookman Old Style" w:hAnsi="Bookman Old Style"/>
        </w:rPr>
        <w:t xml:space="preserve">stanowiącym </w:t>
      </w:r>
      <w:r w:rsidR="006D1FC6" w:rsidRPr="00C91022">
        <w:rPr>
          <w:rFonts w:ascii="Bookman Old Style" w:hAnsi="Bookman Old Style"/>
          <w:b/>
        </w:rPr>
        <w:t xml:space="preserve">Załącznik nr 1 </w:t>
      </w:r>
      <w:r w:rsidR="008C3009" w:rsidRPr="00C91022">
        <w:rPr>
          <w:rFonts w:ascii="Bookman Old Style" w:hAnsi="Bookman Old Style"/>
          <w:b/>
        </w:rPr>
        <w:br/>
      </w:r>
      <w:r w:rsidR="006D1FC6" w:rsidRPr="00C91022">
        <w:rPr>
          <w:rFonts w:ascii="Bookman Old Style" w:hAnsi="Bookman Old Style"/>
          <w:b/>
        </w:rPr>
        <w:t>do U</w:t>
      </w:r>
      <w:r w:rsidRPr="00C91022">
        <w:rPr>
          <w:rFonts w:ascii="Bookman Old Style" w:hAnsi="Bookman Old Style"/>
          <w:b/>
        </w:rPr>
        <w:t>mowy</w:t>
      </w:r>
      <w:r w:rsidRPr="00C91022">
        <w:rPr>
          <w:rFonts w:ascii="Bookman Old Style" w:hAnsi="Bookman Old Style"/>
        </w:rPr>
        <w:t>.</w:t>
      </w:r>
      <w:r w:rsidR="00334687" w:rsidRPr="00C91022">
        <w:rPr>
          <w:rFonts w:ascii="Bookman Old Style" w:hAnsi="Bookman Old Style"/>
        </w:rPr>
        <w:t xml:space="preserve"> </w:t>
      </w:r>
    </w:p>
    <w:p w14:paraId="3780CDF3" w14:textId="77777777" w:rsidR="007B6100" w:rsidRPr="00C91022" w:rsidRDefault="007B6100" w:rsidP="00D67FB4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Wynagrodzenie określone w ust. 1 obejmuje wszelkie koszty, jakie Wykonawca poniesie</w:t>
      </w:r>
      <w:r w:rsidR="00F73A72" w:rsidRPr="00C91022">
        <w:rPr>
          <w:rFonts w:ascii="Bookman Old Style" w:hAnsi="Bookman Old Style"/>
        </w:rPr>
        <w:t>,</w:t>
      </w:r>
      <w:r w:rsidRPr="00C91022">
        <w:rPr>
          <w:rFonts w:ascii="Bookman Old Style" w:hAnsi="Bookman Old Style"/>
        </w:rPr>
        <w:t xml:space="preserve"> by </w:t>
      </w:r>
      <w:r w:rsidR="006352DF" w:rsidRPr="00C91022">
        <w:rPr>
          <w:rFonts w:ascii="Bookman Old Style" w:hAnsi="Bookman Old Style"/>
        </w:rPr>
        <w:t xml:space="preserve">przedmiot </w:t>
      </w:r>
      <w:r w:rsidR="007359DC">
        <w:rPr>
          <w:rFonts w:ascii="Bookman Old Style" w:hAnsi="Bookman Old Style"/>
        </w:rPr>
        <w:t>U</w:t>
      </w:r>
      <w:r w:rsidR="006352DF" w:rsidRPr="00C91022">
        <w:rPr>
          <w:rFonts w:ascii="Bookman Old Style" w:hAnsi="Bookman Old Style"/>
        </w:rPr>
        <w:t xml:space="preserve">mowy </w:t>
      </w:r>
      <w:r w:rsidRPr="00C91022">
        <w:rPr>
          <w:rFonts w:ascii="Bookman Old Style" w:hAnsi="Bookman Old Style"/>
        </w:rPr>
        <w:t>wykonać, a także wszelkie podatki i opłaty</w:t>
      </w:r>
      <w:r w:rsidR="00F73A72" w:rsidRPr="00C91022">
        <w:rPr>
          <w:rFonts w:ascii="Bookman Old Style" w:hAnsi="Bookman Old Style"/>
        </w:rPr>
        <w:t>,</w:t>
      </w:r>
      <w:r w:rsidRPr="00C91022">
        <w:rPr>
          <w:rFonts w:ascii="Bookman Old Style" w:hAnsi="Bookman Old Style"/>
        </w:rPr>
        <w:t xml:space="preserve"> należne z tytułu niniejszej </w:t>
      </w:r>
      <w:r w:rsidR="007359DC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mowy, z których Wykonawca rozliczy się samodzielnie</w:t>
      </w:r>
      <w:r w:rsidR="00F73A72" w:rsidRPr="00C91022">
        <w:rPr>
          <w:rFonts w:ascii="Bookman Old Style" w:hAnsi="Bookman Old Style"/>
        </w:rPr>
        <w:t xml:space="preserve">. Wynagrodzenie to </w:t>
      </w:r>
      <w:r w:rsidR="009C3FEB" w:rsidRPr="00C91022">
        <w:rPr>
          <w:rFonts w:ascii="Bookman Old Style" w:hAnsi="Bookman Old Style"/>
        </w:rPr>
        <w:t xml:space="preserve">jest sumą wartości wynikającą z </w:t>
      </w:r>
      <w:r w:rsidR="009C3FEB" w:rsidRPr="00C91022">
        <w:rPr>
          <w:rFonts w:ascii="Bookman Old Style" w:hAnsi="Bookman Old Style"/>
          <w:b/>
        </w:rPr>
        <w:t>Załącznika nr</w:t>
      </w:r>
      <w:r w:rsidR="009C3FEB" w:rsidRPr="00C91022">
        <w:rPr>
          <w:rFonts w:ascii="Bookman Old Style" w:hAnsi="Bookman Old Style"/>
        </w:rPr>
        <w:t xml:space="preserve"> </w:t>
      </w:r>
      <w:r w:rsidR="009C3FEB" w:rsidRPr="00C91022">
        <w:rPr>
          <w:rFonts w:ascii="Bookman Old Style" w:hAnsi="Bookman Old Style"/>
          <w:b/>
        </w:rPr>
        <w:t>1</w:t>
      </w:r>
      <w:r w:rsidR="00A925D4" w:rsidRPr="00C91022">
        <w:rPr>
          <w:rFonts w:ascii="Bookman Old Style" w:hAnsi="Bookman Old Style"/>
        </w:rPr>
        <w:t xml:space="preserve"> </w:t>
      </w:r>
      <w:r w:rsidR="00A925D4" w:rsidRPr="00C91022">
        <w:rPr>
          <w:rFonts w:ascii="Bookman Old Style" w:hAnsi="Bookman Old Style"/>
          <w:b/>
        </w:rPr>
        <w:t>do Umowy</w:t>
      </w:r>
      <w:r w:rsidR="00B44EF3" w:rsidRPr="00C91022">
        <w:rPr>
          <w:rFonts w:ascii="Bookman Old Style" w:hAnsi="Bookman Old Style"/>
        </w:rPr>
        <w:t>.</w:t>
      </w:r>
    </w:p>
    <w:p w14:paraId="063BCC83" w14:textId="531A0CCF" w:rsidR="007B6100" w:rsidRPr="00B722E9" w:rsidRDefault="00A925D4" w:rsidP="00B722E9">
      <w:pPr>
        <w:numPr>
          <w:ilvl w:val="0"/>
          <w:numId w:val="8"/>
        </w:numPr>
        <w:tabs>
          <w:tab w:val="num" w:pos="360"/>
        </w:tabs>
        <w:spacing w:after="0" w:line="240" w:lineRule="auto"/>
        <w:ind w:left="360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Wynagrodzenie </w:t>
      </w:r>
      <w:r w:rsidR="007B6100" w:rsidRPr="00C91022">
        <w:rPr>
          <w:rFonts w:ascii="Bookman Old Style" w:hAnsi="Bookman Old Style"/>
        </w:rPr>
        <w:t>określone w ust.</w:t>
      </w:r>
      <w:r w:rsidR="009462D7">
        <w:rPr>
          <w:rFonts w:ascii="Bookman Old Style" w:hAnsi="Bookman Old Style"/>
        </w:rPr>
        <w:t xml:space="preserve"> </w:t>
      </w:r>
      <w:r w:rsidR="007B6100" w:rsidRPr="00C91022">
        <w:rPr>
          <w:rFonts w:ascii="Bookman Old Style" w:hAnsi="Bookman Old Style"/>
        </w:rPr>
        <w:t>1 mają charakter stały i obejmują wszystkie koszty poniesione przez Wykonawcę</w:t>
      </w:r>
      <w:r w:rsidR="00F73A72" w:rsidRPr="00C91022">
        <w:rPr>
          <w:rFonts w:ascii="Bookman Old Style" w:hAnsi="Bookman Old Style"/>
        </w:rPr>
        <w:t>,</w:t>
      </w:r>
      <w:r w:rsidR="007B6100" w:rsidRPr="00C91022">
        <w:rPr>
          <w:rFonts w:ascii="Bookman Old Style" w:hAnsi="Bookman Old Style"/>
        </w:rPr>
        <w:t xml:space="preserve"> związane z wykonywaniem </w:t>
      </w:r>
      <w:r w:rsidR="006352DF" w:rsidRPr="00C91022">
        <w:rPr>
          <w:rFonts w:ascii="Bookman Old Style" w:hAnsi="Bookman Old Style"/>
        </w:rPr>
        <w:t xml:space="preserve">przedmiotu </w:t>
      </w:r>
      <w:r w:rsidR="00B97685">
        <w:rPr>
          <w:rFonts w:ascii="Bookman Old Style" w:hAnsi="Bookman Old Style"/>
        </w:rPr>
        <w:t>U</w:t>
      </w:r>
      <w:r w:rsidR="006352DF" w:rsidRPr="00C91022">
        <w:rPr>
          <w:rFonts w:ascii="Bookman Old Style" w:hAnsi="Bookman Old Style"/>
        </w:rPr>
        <w:t>mowy</w:t>
      </w:r>
    </w:p>
    <w:p w14:paraId="3F217676" w14:textId="77777777" w:rsidR="007B6100" w:rsidRPr="00C91022" w:rsidRDefault="007B6100" w:rsidP="008F758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§ </w:t>
      </w:r>
      <w:r w:rsidR="00434364" w:rsidRPr="00C91022">
        <w:rPr>
          <w:rFonts w:ascii="Bookman Old Style" w:hAnsi="Bookman Old Style"/>
          <w:b/>
          <w:bCs/>
        </w:rPr>
        <w:t>6</w:t>
      </w:r>
      <w:r w:rsidR="00D72E7E">
        <w:rPr>
          <w:rFonts w:ascii="Bookman Old Style" w:hAnsi="Bookman Old Style"/>
          <w:b/>
          <w:bCs/>
        </w:rPr>
        <w:t>.</w:t>
      </w:r>
    </w:p>
    <w:p w14:paraId="01CA618A" w14:textId="77777777" w:rsidR="007B6100" w:rsidRPr="00C91022" w:rsidRDefault="007B6100" w:rsidP="008F758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Płatność</w:t>
      </w:r>
    </w:p>
    <w:p w14:paraId="4C0CA859" w14:textId="77777777" w:rsidR="007B6100" w:rsidRPr="00B9254E" w:rsidRDefault="007B6100" w:rsidP="00D67FB4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/>
          <w:color w:val="000000"/>
        </w:rPr>
      </w:pPr>
      <w:r w:rsidRPr="00C91022">
        <w:rPr>
          <w:rFonts w:ascii="Bookman Old Style" w:hAnsi="Bookman Old Style"/>
        </w:rPr>
        <w:t>Zapłata wynagrodzenia za wykonan</w:t>
      </w:r>
      <w:r w:rsidR="006352DF" w:rsidRPr="00C91022">
        <w:rPr>
          <w:rFonts w:ascii="Bookman Old Style" w:hAnsi="Bookman Old Style"/>
        </w:rPr>
        <w:t xml:space="preserve">ie przedmiotu </w:t>
      </w:r>
      <w:r w:rsidR="002E5BD8">
        <w:rPr>
          <w:rFonts w:ascii="Bookman Old Style" w:hAnsi="Bookman Old Style"/>
        </w:rPr>
        <w:t>U</w:t>
      </w:r>
      <w:r w:rsidR="006352DF" w:rsidRPr="00C91022">
        <w:rPr>
          <w:rFonts w:ascii="Bookman Old Style" w:hAnsi="Bookman Old Style"/>
        </w:rPr>
        <w:t xml:space="preserve">mowy </w:t>
      </w:r>
      <w:r w:rsidRPr="00C91022">
        <w:rPr>
          <w:rFonts w:ascii="Bookman Old Style" w:hAnsi="Bookman Old Style"/>
        </w:rPr>
        <w:t xml:space="preserve">następować będzie po zakończeniu realizacji </w:t>
      </w:r>
      <w:r w:rsidR="00D6639C" w:rsidRPr="00C91022">
        <w:rPr>
          <w:rFonts w:ascii="Bookman Old Style" w:hAnsi="Bookman Old Style"/>
        </w:rPr>
        <w:t xml:space="preserve">przedmiotu </w:t>
      </w:r>
      <w:r w:rsidR="00212290">
        <w:rPr>
          <w:rFonts w:ascii="Bookman Old Style" w:hAnsi="Bookman Old Style"/>
        </w:rPr>
        <w:t>U</w:t>
      </w:r>
      <w:r w:rsidR="00F73A72" w:rsidRPr="00C91022">
        <w:rPr>
          <w:rFonts w:ascii="Bookman Old Style" w:hAnsi="Bookman Old Style"/>
        </w:rPr>
        <w:t>mowy</w:t>
      </w:r>
      <w:r w:rsidR="00D6639C" w:rsidRPr="00C91022">
        <w:rPr>
          <w:rFonts w:ascii="Bookman Old Style" w:hAnsi="Bookman Old Style"/>
        </w:rPr>
        <w:t>, na podstawie prawidłowo wystawion</w:t>
      </w:r>
      <w:r w:rsidR="00434364" w:rsidRPr="00C91022">
        <w:rPr>
          <w:rFonts w:ascii="Bookman Old Style" w:hAnsi="Bookman Old Style"/>
        </w:rPr>
        <w:t xml:space="preserve">ej </w:t>
      </w:r>
      <w:r w:rsidR="00F73A72" w:rsidRPr="00C91022">
        <w:rPr>
          <w:rFonts w:ascii="Bookman Old Style" w:hAnsi="Bookman Old Style"/>
        </w:rPr>
        <w:t xml:space="preserve">przez Wykonawcę </w:t>
      </w:r>
      <w:r w:rsidR="00434364" w:rsidRPr="00C91022">
        <w:rPr>
          <w:rFonts w:ascii="Bookman Old Style" w:hAnsi="Bookman Old Style"/>
        </w:rPr>
        <w:t>faktury, d</w:t>
      </w:r>
      <w:r w:rsidR="00D6639C" w:rsidRPr="00C91022">
        <w:rPr>
          <w:rFonts w:ascii="Bookman Old Style" w:hAnsi="Bookman Old Style"/>
        </w:rPr>
        <w:t>o k</w:t>
      </w:r>
      <w:r w:rsidR="00434364" w:rsidRPr="00C91022">
        <w:rPr>
          <w:rFonts w:ascii="Bookman Old Style" w:hAnsi="Bookman Old Style"/>
        </w:rPr>
        <w:t>tórej</w:t>
      </w:r>
      <w:r w:rsidRPr="00C91022">
        <w:rPr>
          <w:rFonts w:ascii="Bookman Old Style" w:hAnsi="Bookman Old Style"/>
        </w:rPr>
        <w:t xml:space="preserve"> załączony będzie protokół odbioru wykonan</w:t>
      </w:r>
      <w:r w:rsidR="00550466" w:rsidRPr="00C91022">
        <w:rPr>
          <w:rFonts w:ascii="Bookman Old Style" w:hAnsi="Bookman Old Style"/>
        </w:rPr>
        <w:t>ej dokumentacji</w:t>
      </w:r>
      <w:r w:rsidR="00F76EC5" w:rsidRPr="00C91022">
        <w:rPr>
          <w:rFonts w:ascii="Bookman Old Style" w:hAnsi="Bookman Old Style"/>
        </w:rPr>
        <w:t xml:space="preserve">, </w:t>
      </w:r>
      <w:r w:rsidR="00F76EC5" w:rsidRPr="00B9254E">
        <w:rPr>
          <w:rFonts w:ascii="Bookman Old Style" w:hAnsi="Bookman Old Style"/>
          <w:color w:val="000000"/>
        </w:rPr>
        <w:t>a w przypadku współpracy z osobami trzecimi załączenie oświadczenia</w:t>
      </w:r>
      <w:r w:rsidR="00AC3200" w:rsidRPr="00B9254E">
        <w:rPr>
          <w:rFonts w:ascii="Bookman Old Style" w:hAnsi="Bookman Old Style"/>
          <w:color w:val="000000"/>
        </w:rPr>
        <w:t>,</w:t>
      </w:r>
      <w:r w:rsidR="00F76EC5" w:rsidRPr="00B9254E">
        <w:rPr>
          <w:rFonts w:ascii="Bookman Old Style" w:hAnsi="Bookman Old Style"/>
          <w:color w:val="000000"/>
        </w:rPr>
        <w:t xml:space="preserve"> o którym mowa w § 4 ust. 3.</w:t>
      </w:r>
    </w:p>
    <w:p w14:paraId="1CA34789" w14:textId="77777777" w:rsidR="00616408" w:rsidRPr="00AA6641" w:rsidRDefault="00616408" w:rsidP="00D67FB4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/>
          <w:color w:val="FF0000"/>
        </w:rPr>
      </w:pPr>
      <w:r w:rsidRPr="00B9254E">
        <w:rPr>
          <w:rFonts w:ascii="Bookman Old Style" w:hAnsi="Bookman Old Style"/>
          <w:color w:val="000000"/>
        </w:rPr>
        <w:t xml:space="preserve">Faktury VAT należy wystawić zgodnie z zapisami </w:t>
      </w:r>
      <w:r w:rsidRPr="00AA6641">
        <w:rPr>
          <w:rFonts w:ascii="Bookman Old Style" w:hAnsi="Bookman Old Style"/>
          <w:color w:val="FF0000"/>
        </w:rPr>
        <w:t>§ 5 ust. 3.</w:t>
      </w:r>
    </w:p>
    <w:p w14:paraId="3EFC1E26" w14:textId="77777777" w:rsidR="00C06FEB" w:rsidRPr="00AA6641" w:rsidRDefault="00616408" w:rsidP="00D67FB4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/>
          <w:color w:val="FF0000"/>
        </w:rPr>
      </w:pPr>
      <w:r w:rsidRPr="00AA6641">
        <w:rPr>
          <w:rFonts w:ascii="Bookman Old Style" w:hAnsi="Bookman Old Style"/>
          <w:color w:val="FF0000"/>
        </w:rPr>
        <w:t>Na fakturze</w:t>
      </w:r>
      <w:r w:rsidR="00C06FEB" w:rsidRPr="00AA6641">
        <w:rPr>
          <w:rFonts w:ascii="Bookman Old Style" w:hAnsi="Bookman Old Style"/>
          <w:color w:val="FF0000"/>
        </w:rPr>
        <w:t xml:space="preserve"> Wykonawca umieści symbol i numer niniejszej Umowy.</w:t>
      </w:r>
    </w:p>
    <w:p w14:paraId="691D674D" w14:textId="32E46A04" w:rsidR="007B6100" w:rsidRPr="00C91022" w:rsidRDefault="00C06FEB" w:rsidP="00D67FB4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Z</w:t>
      </w:r>
      <w:r w:rsidR="007B6100" w:rsidRPr="00C91022">
        <w:rPr>
          <w:rFonts w:ascii="Bookman Old Style" w:hAnsi="Bookman Old Style"/>
        </w:rPr>
        <w:t xml:space="preserve">a wykonany przedmiot </w:t>
      </w:r>
      <w:r w:rsidR="00F82D18">
        <w:rPr>
          <w:rFonts w:ascii="Bookman Old Style" w:hAnsi="Bookman Old Style"/>
        </w:rPr>
        <w:t>U</w:t>
      </w:r>
      <w:r w:rsidR="007B6100" w:rsidRPr="00C91022">
        <w:rPr>
          <w:rFonts w:ascii="Bookman Old Style" w:hAnsi="Bookman Old Style"/>
        </w:rPr>
        <w:t>mowy</w:t>
      </w:r>
      <w:r w:rsidRPr="00C91022">
        <w:rPr>
          <w:rFonts w:ascii="Bookman Old Style" w:hAnsi="Bookman Old Style"/>
        </w:rPr>
        <w:t xml:space="preserve"> </w:t>
      </w:r>
      <w:r w:rsidR="007B6100" w:rsidRPr="00C91022">
        <w:rPr>
          <w:rFonts w:ascii="Bookman Old Style" w:hAnsi="Bookman Old Style"/>
        </w:rPr>
        <w:t>Zamawiając</w:t>
      </w:r>
      <w:r w:rsidRPr="00C91022">
        <w:rPr>
          <w:rFonts w:ascii="Bookman Old Style" w:hAnsi="Bookman Old Style"/>
        </w:rPr>
        <w:t>y</w:t>
      </w:r>
      <w:r w:rsidR="007B6100" w:rsidRPr="00C91022">
        <w:rPr>
          <w:rFonts w:ascii="Bookman Old Style" w:hAnsi="Bookman Old Style"/>
        </w:rPr>
        <w:t xml:space="preserve"> </w:t>
      </w:r>
      <w:r w:rsidRPr="00C91022">
        <w:rPr>
          <w:rFonts w:ascii="Bookman Old Style" w:hAnsi="Bookman Old Style"/>
        </w:rPr>
        <w:t xml:space="preserve">zapłaci przelewem </w:t>
      </w:r>
      <w:r w:rsidR="007B6100" w:rsidRPr="00C91022">
        <w:rPr>
          <w:rFonts w:ascii="Bookman Old Style" w:hAnsi="Bookman Old Style"/>
        </w:rPr>
        <w:t xml:space="preserve">w terminie </w:t>
      </w:r>
      <w:r w:rsidRPr="00C91022">
        <w:rPr>
          <w:rFonts w:ascii="Bookman Old Style" w:hAnsi="Bookman Old Style"/>
        </w:rPr>
        <w:t xml:space="preserve">do </w:t>
      </w:r>
      <w:r w:rsidR="007B6100" w:rsidRPr="00C91022">
        <w:rPr>
          <w:rFonts w:ascii="Bookman Old Style" w:hAnsi="Bookman Old Style"/>
        </w:rPr>
        <w:t xml:space="preserve">21 dni licząc od dnia </w:t>
      </w:r>
      <w:r w:rsidRPr="00C91022">
        <w:rPr>
          <w:rFonts w:ascii="Bookman Old Style" w:hAnsi="Bookman Old Style"/>
        </w:rPr>
        <w:t>otrzymania prawidłowo wystawionej</w:t>
      </w:r>
      <w:r w:rsidR="00AA6641">
        <w:rPr>
          <w:rFonts w:ascii="Bookman Old Style" w:hAnsi="Bookman Old Style"/>
        </w:rPr>
        <w:t xml:space="preserve"> </w:t>
      </w:r>
      <w:r w:rsidR="00AA6641" w:rsidRPr="00AA6641">
        <w:rPr>
          <w:rFonts w:ascii="Bookman Old Style" w:hAnsi="Bookman Old Style"/>
          <w:color w:val="FF0000"/>
        </w:rPr>
        <w:t>faktury</w:t>
      </w:r>
      <w:r w:rsidRPr="00C91022">
        <w:rPr>
          <w:rFonts w:ascii="Bookman Old Style" w:hAnsi="Bookman Old Style"/>
        </w:rPr>
        <w:t xml:space="preserve">, na rachunek </w:t>
      </w:r>
    </w:p>
    <w:p w14:paraId="2810EA76" w14:textId="77777777" w:rsidR="007B6100" w:rsidRPr="00C91022" w:rsidRDefault="007B6100" w:rsidP="00D67FB4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lastRenderedPageBreak/>
        <w:t xml:space="preserve">Za dzień dokonania płatności </w:t>
      </w:r>
      <w:r w:rsidR="00F73A72" w:rsidRPr="00C91022">
        <w:rPr>
          <w:rFonts w:ascii="Bookman Old Style" w:hAnsi="Bookman Old Style"/>
        </w:rPr>
        <w:t xml:space="preserve">Strony </w:t>
      </w:r>
      <w:r w:rsidRPr="00C91022">
        <w:rPr>
          <w:rFonts w:ascii="Bookman Old Style" w:hAnsi="Bookman Old Style"/>
        </w:rPr>
        <w:t>uzna</w:t>
      </w:r>
      <w:r w:rsidR="00F73A72" w:rsidRPr="00C91022">
        <w:rPr>
          <w:rFonts w:ascii="Bookman Old Style" w:hAnsi="Bookman Old Style"/>
        </w:rPr>
        <w:t xml:space="preserve">ją </w:t>
      </w:r>
      <w:r w:rsidRPr="00C91022">
        <w:rPr>
          <w:rFonts w:ascii="Bookman Old Style" w:hAnsi="Bookman Old Style"/>
        </w:rPr>
        <w:t>dzień obciążenia rachunku bankowego Zamawiającego.</w:t>
      </w:r>
    </w:p>
    <w:p w14:paraId="2BFF8384" w14:textId="77777777" w:rsidR="00A9562E" w:rsidRPr="00C91022" w:rsidRDefault="007B6100" w:rsidP="00D67FB4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Przelew wierzytelności z tytułu niniejszej </w:t>
      </w:r>
      <w:r w:rsidR="004F1AF1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mowy, na zasadach określonych przepisami Kodeksu cywilnego, jest dopuszczalny za zgodą Zamawiającego</w:t>
      </w:r>
      <w:r w:rsidR="00F73A72" w:rsidRPr="00C91022">
        <w:rPr>
          <w:rFonts w:ascii="Bookman Old Style" w:hAnsi="Bookman Old Style"/>
        </w:rPr>
        <w:t>,</w:t>
      </w:r>
      <w:r w:rsidRPr="00C91022">
        <w:rPr>
          <w:rFonts w:ascii="Bookman Old Style" w:hAnsi="Bookman Old Style"/>
        </w:rPr>
        <w:t xml:space="preserve"> wyrażoną w formie pisemnej. </w:t>
      </w:r>
    </w:p>
    <w:p w14:paraId="04651FD8" w14:textId="77777777" w:rsidR="007B6100" w:rsidRPr="00C91022" w:rsidRDefault="007B6100" w:rsidP="008F758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§ </w:t>
      </w:r>
      <w:r w:rsidR="00434364" w:rsidRPr="00C91022">
        <w:rPr>
          <w:rFonts w:ascii="Bookman Old Style" w:hAnsi="Bookman Old Style"/>
          <w:b/>
          <w:bCs/>
        </w:rPr>
        <w:t>7</w:t>
      </w:r>
      <w:r w:rsidR="00D72E7E">
        <w:rPr>
          <w:rFonts w:ascii="Bookman Old Style" w:hAnsi="Bookman Old Style"/>
          <w:b/>
          <w:bCs/>
        </w:rPr>
        <w:t>.</w:t>
      </w:r>
    </w:p>
    <w:p w14:paraId="3683607C" w14:textId="77777777" w:rsidR="007B6100" w:rsidRPr="00C91022" w:rsidRDefault="007B6100" w:rsidP="008F758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Kary umowne</w:t>
      </w:r>
    </w:p>
    <w:p w14:paraId="691945AB" w14:textId="77777777" w:rsidR="007B6100" w:rsidRPr="00C91022" w:rsidRDefault="007B6100" w:rsidP="00D67FB4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Wykonawca zobowiązuje się zapłacić Zamawiającemu następujące kary umowne:</w:t>
      </w:r>
    </w:p>
    <w:p w14:paraId="09929C0C" w14:textId="77777777" w:rsidR="007B6100" w:rsidRPr="00C91022" w:rsidRDefault="007B6100" w:rsidP="00D67FB4">
      <w:pPr>
        <w:pStyle w:val="Akapitzlist"/>
        <w:numPr>
          <w:ilvl w:val="2"/>
          <w:numId w:val="1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za niewykonanie </w:t>
      </w:r>
      <w:r w:rsidR="00360E7F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 wskutek okolicznośc</w:t>
      </w:r>
      <w:r w:rsidR="004411CE" w:rsidRPr="00C91022">
        <w:rPr>
          <w:rFonts w:ascii="Bookman Old Style" w:hAnsi="Bookman Old Style"/>
        </w:rPr>
        <w:t>i, za które odpowiada Wykonawca</w:t>
      </w:r>
      <w:r w:rsidR="00F73A72" w:rsidRPr="00C91022">
        <w:rPr>
          <w:rFonts w:ascii="Bookman Old Style" w:hAnsi="Bookman Old Style"/>
        </w:rPr>
        <w:t xml:space="preserve"> </w:t>
      </w:r>
      <w:r w:rsidRPr="00C91022">
        <w:rPr>
          <w:rFonts w:ascii="Bookman Old Style" w:hAnsi="Bookman Old Style"/>
        </w:rPr>
        <w:t xml:space="preserve">– w wysokości 15% wynagrodzenia </w:t>
      </w:r>
      <w:r w:rsidR="004411CE" w:rsidRPr="00C91022">
        <w:rPr>
          <w:rFonts w:ascii="Bookman Old Style" w:hAnsi="Bookman Old Style"/>
        </w:rPr>
        <w:t>umownego</w:t>
      </w:r>
      <w:r w:rsidR="00F73A72" w:rsidRPr="00C91022">
        <w:rPr>
          <w:rFonts w:ascii="Bookman Old Style" w:hAnsi="Bookman Old Style"/>
        </w:rPr>
        <w:t xml:space="preserve"> brutto, </w:t>
      </w:r>
      <w:r w:rsidR="004411CE" w:rsidRPr="00C91022">
        <w:rPr>
          <w:rFonts w:ascii="Bookman Old Style" w:hAnsi="Bookman Old Style"/>
        </w:rPr>
        <w:t>wskazanego w §</w:t>
      </w:r>
      <w:r w:rsidR="00F73A72" w:rsidRPr="00C91022">
        <w:rPr>
          <w:rFonts w:ascii="Bookman Old Style" w:hAnsi="Bookman Old Style"/>
        </w:rPr>
        <w:t xml:space="preserve"> </w:t>
      </w:r>
      <w:r w:rsidR="004411CE" w:rsidRPr="00C91022">
        <w:rPr>
          <w:rFonts w:ascii="Bookman Old Style" w:hAnsi="Bookman Old Style"/>
        </w:rPr>
        <w:t>5 ust. 1</w:t>
      </w:r>
      <w:r w:rsidR="00026635" w:rsidRPr="00C91022">
        <w:rPr>
          <w:rFonts w:ascii="Bookman Old Style" w:hAnsi="Bookman Old Style"/>
        </w:rPr>
        <w:t>;</w:t>
      </w:r>
    </w:p>
    <w:p w14:paraId="5879338D" w14:textId="77777777" w:rsidR="007B6100" w:rsidRPr="00C91022" w:rsidRDefault="007B6100" w:rsidP="00D67FB4">
      <w:pPr>
        <w:numPr>
          <w:ilvl w:val="2"/>
          <w:numId w:val="1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za </w:t>
      </w:r>
      <w:r w:rsidR="007F52BA">
        <w:rPr>
          <w:rFonts w:ascii="Bookman Old Style" w:hAnsi="Bookman Old Style"/>
        </w:rPr>
        <w:t xml:space="preserve">zwłokę </w:t>
      </w:r>
      <w:r w:rsidRPr="00C91022">
        <w:rPr>
          <w:rFonts w:ascii="Bookman Old Style" w:hAnsi="Bookman Old Style"/>
        </w:rPr>
        <w:t xml:space="preserve">w realizacji </w:t>
      </w:r>
      <w:r w:rsidR="007B2FA5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 xml:space="preserve">mowy – w wysokości </w:t>
      </w:r>
      <w:r w:rsidR="00BB2274" w:rsidRPr="00C91022">
        <w:rPr>
          <w:rFonts w:ascii="Bookman Old Style" w:hAnsi="Bookman Old Style"/>
        </w:rPr>
        <w:t>0,25</w:t>
      </w:r>
      <w:r w:rsidRPr="00C91022">
        <w:rPr>
          <w:rFonts w:ascii="Bookman Old Style" w:hAnsi="Bookman Old Style"/>
        </w:rPr>
        <w:t xml:space="preserve">% wynagrodzenia umownego </w:t>
      </w:r>
      <w:r w:rsidR="00F73A72" w:rsidRPr="00C91022">
        <w:rPr>
          <w:rFonts w:ascii="Bookman Old Style" w:hAnsi="Bookman Old Style"/>
        </w:rPr>
        <w:t xml:space="preserve">brutto, </w:t>
      </w:r>
      <w:r w:rsidR="007B7623" w:rsidRPr="00C91022">
        <w:rPr>
          <w:rFonts w:ascii="Bookman Old Style" w:hAnsi="Bookman Old Style"/>
        </w:rPr>
        <w:t>wskazanego w §</w:t>
      </w:r>
      <w:r w:rsidR="009B3245" w:rsidRPr="00C91022">
        <w:rPr>
          <w:rFonts w:ascii="Bookman Old Style" w:hAnsi="Bookman Old Style"/>
        </w:rPr>
        <w:t xml:space="preserve"> </w:t>
      </w:r>
      <w:r w:rsidR="007B7623" w:rsidRPr="00C91022">
        <w:rPr>
          <w:rFonts w:ascii="Bookman Old Style" w:hAnsi="Bookman Old Style"/>
        </w:rPr>
        <w:t>5 ust.</w:t>
      </w:r>
      <w:r w:rsidR="00026635" w:rsidRPr="00C91022">
        <w:rPr>
          <w:rFonts w:ascii="Bookman Old Style" w:hAnsi="Bookman Old Style"/>
        </w:rPr>
        <w:t xml:space="preserve"> </w:t>
      </w:r>
      <w:r w:rsidR="007B7623" w:rsidRPr="00C91022">
        <w:rPr>
          <w:rFonts w:ascii="Bookman Old Style" w:hAnsi="Bookman Old Style"/>
        </w:rPr>
        <w:t xml:space="preserve">1 </w:t>
      </w:r>
      <w:r w:rsidR="00980B26">
        <w:rPr>
          <w:rFonts w:ascii="Bookman Old Style" w:hAnsi="Bookman Old Style"/>
        </w:rPr>
        <w:t>U</w:t>
      </w:r>
      <w:r w:rsidR="007B7623" w:rsidRPr="00C91022">
        <w:rPr>
          <w:rFonts w:ascii="Bookman Old Style" w:hAnsi="Bookman Old Style"/>
        </w:rPr>
        <w:t>mowy</w:t>
      </w:r>
      <w:r w:rsidRPr="00C91022">
        <w:rPr>
          <w:rFonts w:ascii="Bookman Old Style" w:hAnsi="Bookman Old Style"/>
        </w:rPr>
        <w:t>, za każdy</w:t>
      </w:r>
      <w:r w:rsidR="00F73A72" w:rsidRPr="00C91022">
        <w:rPr>
          <w:rFonts w:ascii="Bookman Old Style" w:hAnsi="Bookman Old Style"/>
        </w:rPr>
        <w:t xml:space="preserve"> rozpoczęty</w:t>
      </w:r>
      <w:r w:rsidRPr="00C91022">
        <w:rPr>
          <w:rFonts w:ascii="Bookman Old Style" w:hAnsi="Bookman Old Style"/>
        </w:rPr>
        <w:t xml:space="preserve"> dzień </w:t>
      </w:r>
      <w:r w:rsidR="007F52BA">
        <w:rPr>
          <w:rFonts w:ascii="Bookman Old Style" w:hAnsi="Bookman Old Style"/>
        </w:rPr>
        <w:t>zwłoki</w:t>
      </w:r>
      <w:r w:rsidR="00026635" w:rsidRPr="00C91022">
        <w:rPr>
          <w:rFonts w:ascii="Bookman Old Style" w:hAnsi="Bookman Old Style"/>
        </w:rPr>
        <w:t>;</w:t>
      </w:r>
    </w:p>
    <w:p w14:paraId="3CBB9518" w14:textId="77777777" w:rsidR="007B6100" w:rsidRPr="00C91022" w:rsidRDefault="007B6100" w:rsidP="00D67FB4">
      <w:pPr>
        <w:numPr>
          <w:ilvl w:val="2"/>
          <w:numId w:val="1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za </w:t>
      </w:r>
      <w:r w:rsidR="007F52BA">
        <w:rPr>
          <w:rFonts w:ascii="Bookman Old Style" w:hAnsi="Bookman Old Style"/>
        </w:rPr>
        <w:t xml:space="preserve">zwłokę </w:t>
      </w:r>
      <w:r w:rsidRPr="00C91022">
        <w:rPr>
          <w:rFonts w:ascii="Bookman Old Style" w:hAnsi="Bookman Old Style"/>
        </w:rPr>
        <w:t xml:space="preserve">w usunięciu wad i błędów w realizacji </w:t>
      </w:r>
      <w:r w:rsidR="00E80465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 xml:space="preserve">mowy – w wysokości </w:t>
      </w:r>
      <w:r w:rsidR="00FB4C60" w:rsidRPr="00C91022">
        <w:rPr>
          <w:rFonts w:ascii="Bookman Old Style" w:hAnsi="Bookman Old Style"/>
        </w:rPr>
        <w:t>0,25</w:t>
      </w:r>
      <w:r w:rsidRPr="00C91022">
        <w:rPr>
          <w:rFonts w:ascii="Bookman Old Style" w:hAnsi="Bookman Old Style"/>
        </w:rPr>
        <w:t xml:space="preserve">% wynagrodzenia </w:t>
      </w:r>
      <w:r w:rsidR="00F73A72" w:rsidRPr="00C91022">
        <w:rPr>
          <w:rFonts w:ascii="Bookman Old Style" w:hAnsi="Bookman Old Style"/>
        </w:rPr>
        <w:t xml:space="preserve">brutto, </w:t>
      </w:r>
      <w:r w:rsidR="007B7623" w:rsidRPr="00C91022">
        <w:rPr>
          <w:rFonts w:ascii="Bookman Old Style" w:hAnsi="Bookman Old Style"/>
        </w:rPr>
        <w:t>wskazanego w §</w:t>
      </w:r>
      <w:r w:rsidR="00F73A72" w:rsidRPr="00C91022">
        <w:rPr>
          <w:rFonts w:ascii="Bookman Old Style" w:hAnsi="Bookman Old Style"/>
        </w:rPr>
        <w:t xml:space="preserve"> </w:t>
      </w:r>
      <w:r w:rsidR="007B7623" w:rsidRPr="00C91022">
        <w:rPr>
          <w:rFonts w:ascii="Bookman Old Style" w:hAnsi="Bookman Old Style"/>
        </w:rPr>
        <w:t>5 ust.</w:t>
      </w:r>
      <w:r w:rsidR="00026635" w:rsidRPr="00C91022">
        <w:rPr>
          <w:rFonts w:ascii="Bookman Old Style" w:hAnsi="Bookman Old Style"/>
        </w:rPr>
        <w:t xml:space="preserve"> </w:t>
      </w:r>
      <w:r w:rsidR="007B7623" w:rsidRPr="00C91022">
        <w:rPr>
          <w:rFonts w:ascii="Bookman Old Style" w:hAnsi="Bookman Old Style"/>
        </w:rPr>
        <w:t xml:space="preserve">1 </w:t>
      </w:r>
      <w:r w:rsidR="00CA452C">
        <w:rPr>
          <w:rFonts w:ascii="Bookman Old Style" w:hAnsi="Bookman Old Style"/>
        </w:rPr>
        <w:t>U</w:t>
      </w:r>
      <w:r w:rsidR="007B7623" w:rsidRPr="00C91022">
        <w:rPr>
          <w:rFonts w:ascii="Bookman Old Style" w:hAnsi="Bookman Old Style"/>
        </w:rPr>
        <w:t>mowy</w:t>
      </w:r>
      <w:r w:rsidRPr="00C91022">
        <w:rPr>
          <w:rFonts w:ascii="Bookman Old Style" w:hAnsi="Bookman Old Style"/>
        </w:rPr>
        <w:t xml:space="preserve">, za każdy dzień </w:t>
      </w:r>
      <w:r w:rsidR="007F52BA">
        <w:rPr>
          <w:rFonts w:ascii="Bookman Old Style" w:hAnsi="Bookman Old Style"/>
        </w:rPr>
        <w:t>zwłoki</w:t>
      </w:r>
      <w:r w:rsidR="00026635" w:rsidRPr="00C91022">
        <w:rPr>
          <w:rFonts w:ascii="Bookman Old Style" w:hAnsi="Bookman Old Style"/>
        </w:rPr>
        <w:t>;</w:t>
      </w:r>
    </w:p>
    <w:p w14:paraId="035390A4" w14:textId="77777777" w:rsidR="00916A46" w:rsidRDefault="007B6100" w:rsidP="00D67FB4">
      <w:pPr>
        <w:numPr>
          <w:ilvl w:val="2"/>
          <w:numId w:val="1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za odstąpienie od </w:t>
      </w:r>
      <w:r w:rsidR="00725738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 przez którąkolwiek ze Stron z przyczyn zależnych od Wykonawcy</w:t>
      </w:r>
      <w:r w:rsidR="00F73A72" w:rsidRPr="00C91022">
        <w:rPr>
          <w:rFonts w:ascii="Bookman Old Style" w:hAnsi="Bookman Old Style"/>
        </w:rPr>
        <w:t>,</w:t>
      </w:r>
      <w:r w:rsidRPr="00C91022">
        <w:rPr>
          <w:rFonts w:ascii="Bookman Old Style" w:hAnsi="Bookman Old Style"/>
        </w:rPr>
        <w:t xml:space="preserve"> w wysokości 10% wynagrodzenia </w:t>
      </w:r>
      <w:r w:rsidR="00F73A72" w:rsidRPr="00C91022">
        <w:rPr>
          <w:rFonts w:ascii="Bookman Old Style" w:hAnsi="Bookman Old Style"/>
        </w:rPr>
        <w:t xml:space="preserve">umownego </w:t>
      </w:r>
      <w:r w:rsidRPr="00C91022">
        <w:rPr>
          <w:rFonts w:ascii="Bookman Old Style" w:hAnsi="Bookman Old Style"/>
        </w:rPr>
        <w:t>brutto</w:t>
      </w:r>
      <w:r w:rsidR="00F73A72" w:rsidRPr="00C91022">
        <w:rPr>
          <w:rFonts w:ascii="Bookman Old Style" w:hAnsi="Bookman Old Style"/>
        </w:rPr>
        <w:t>,</w:t>
      </w:r>
      <w:r w:rsidRPr="00C91022">
        <w:rPr>
          <w:rFonts w:ascii="Bookman Old Style" w:hAnsi="Bookman Old Style"/>
        </w:rPr>
        <w:t xml:space="preserve"> wskazanego w § 5 ust. 1</w:t>
      </w:r>
      <w:r w:rsidR="00026635" w:rsidRPr="00C91022">
        <w:rPr>
          <w:rFonts w:ascii="Bookman Old Style" w:hAnsi="Bookman Old Style"/>
        </w:rPr>
        <w:t xml:space="preserve">. - odstąpienie od </w:t>
      </w:r>
      <w:r w:rsidR="00725738">
        <w:rPr>
          <w:rFonts w:ascii="Bookman Old Style" w:hAnsi="Bookman Old Style"/>
        </w:rPr>
        <w:t>U</w:t>
      </w:r>
      <w:r w:rsidR="00026635" w:rsidRPr="00C91022">
        <w:rPr>
          <w:rFonts w:ascii="Bookman Old Style" w:hAnsi="Bookman Old Style"/>
        </w:rPr>
        <w:t>mowy przez Zamawiającego i naliczenie Wykonawcy przez Zamawiającego kary umownej na zasadach określonych w tym postanowieniu, wyklucza naliczeni</w:t>
      </w:r>
      <w:r w:rsidR="00F05467">
        <w:rPr>
          <w:rFonts w:ascii="Bookman Old Style" w:hAnsi="Bookman Old Style"/>
        </w:rPr>
        <w:t>e</w:t>
      </w:r>
      <w:r w:rsidR="00026635" w:rsidRPr="00C91022">
        <w:rPr>
          <w:rFonts w:ascii="Bookman Old Style" w:hAnsi="Bookman Old Style"/>
        </w:rPr>
        <w:t xml:space="preserve"> Wykonawcy kar umownych sankcjonujących inne naruszenia obowiązków umownych</w:t>
      </w:r>
      <w:r w:rsidR="00EF284E">
        <w:rPr>
          <w:rFonts w:ascii="Bookman Old Style" w:hAnsi="Bookman Old Style"/>
        </w:rPr>
        <w:t>,</w:t>
      </w:r>
    </w:p>
    <w:p w14:paraId="37E08BAA" w14:textId="77777777" w:rsidR="007B6100" w:rsidRPr="00916A46" w:rsidRDefault="00EF284E" w:rsidP="00916A46">
      <w:pPr>
        <w:numPr>
          <w:ilvl w:val="2"/>
          <w:numId w:val="1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Bookman Old Style" w:hAnsi="Bookman Old Style"/>
        </w:rPr>
      </w:pPr>
      <w:r w:rsidRPr="00916A46">
        <w:rPr>
          <w:rFonts w:ascii="Bookman Old Style" w:hAnsi="Bookman Old Style"/>
          <w:bCs/>
        </w:rPr>
        <w:t xml:space="preserve">za każdorazowe </w:t>
      </w:r>
      <w:r w:rsidRPr="00916A46">
        <w:rPr>
          <w:rFonts w:ascii="Bookman Old Style" w:hAnsi="Bookman Old Style"/>
        </w:rPr>
        <w:t xml:space="preserve">naruszenie zasad zachowania </w:t>
      </w:r>
      <w:r w:rsidR="0026414D">
        <w:rPr>
          <w:rFonts w:ascii="Bookman Old Style" w:hAnsi="Bookman Old Style"/>
        </w:rPr>
        <w:t xml:space="preserve">w </w:t>
      </w:r>
      <w:r w:rsidRPr="00916A46">
        <w:rPr>
          <w:rFonts w:ascii="Bookman Old Style" w:hAnsi="Bookman Old Style"/>
        </w:rPr>
        <w:t xml:space="preserve">poufności </w:t>
      </w:r>
      <w:r w:rsidR="00916A46">
        <w:rPr>
          <w:rFonts w:ascii="Bookman Old Style" w:hAnsi="Bookman Old Style"/>
        </w:rPr>
        <w:t>i</w:t>
      </w:r>
      <w:r w:rsidRPr="00916A46">
        <w:rPr>
          <w:rFonts w:ascii="Bookman Old Style" w:hAnsi="Bookman Old Style"/>
        </w:rPr>
        <w:t xml:space="preserve">nformacji </w:t>
      </w:r>
      <w:r w:rsidR="00916A46">
        <w:rPr>
          <w:rFonts w:ascii="Bookman Old Style" w:hAnsi="Bookman Old Style"/>
        </w:rPr>
        <w:t>p</w:t>
      </w:r>
      <w:r w:rsidRPr="00916A46">
        <w:rPr>
          <w:rFonts w:ascii="Bookman Old Style" w:hAnsi="Bookman Old Style"/>
        </w:rPr>
        <w:t xml:space="preserve">oufnych, o których mowa w § </w:t>
      </w:r>
      <w:r w:rsidR="00745593" w:rsidRPr="00916A46">
        <w:rPr>
          <w:rFonts w:ascii="Bookman Old Style" w:hAnsi="Bookman Old Style"/>
        </w:rPr>
        <w:t>10</w:t>
      </w:r>
      <w:r w:rsidRPr="00916A46">
        <w:rPr>
          <w:rFonts w:ascii="Bookman Old Style" w:hAnsi="Bookman Old Style"/>
        </w:rPr>
        <w:t>, w wysokości 500</w:t>
      </w:r>
      <w:r w:rsidR="00916A46">
        <w:rPr>
          <w:rFonts w:ascii="Bookman Old Style" w:hAnsi="Bookman Old Style"/>
        </w:rPr>
        <w:t>,00 zł brutto</w:t>
      </w:r>
      <w:r w:rsidRPr="00916A46">
        <w:rPr>
          <w:rFonts w:ascii="Bookman Old Style" w:hAnsi="Bookman Old Style"/>
        </w:rPr>
        <w:t xml:space="preserve"> (słownie: pięćset</w:t>
      </w:r>
      <w:r w:rsidR="00916A46">
        <w:rPr>
          <w:rFonts w:ascii="Bookman Old Style" w:hAnsi="Bookman Old Style"/>
        </w:rPr>
        <w:t xml:space="preserve"> złotych brutto</w:t>
      </w:r>
      <w:r w:rsidRPr="00916A46">
        <w:rPr>
          <w:rFonts w:ascii="Bookman Old Style" w:hAnsi="Bookman Old Style"/>
        </w:rPr>
        <w:t>) za każdy ujawniony przypadek</w:t>
      </w:r>
      <w:r w:rsidR="000D075B">
        <w:rPr>
          <w:rFonts w:ascii="Bookman Old Style" w:hAnsi="Bookman Old Style"/>
          <w:bCs/>
        </w:rPr>
        <w:t>.</w:t>
      </w:r>
    </w:p>
    <w:p w14:paraId="3C5AD96B" w14:textId="77777777" w:rsidR="007B6100" w:rsidRPr="00C91022" w:rsidRDefault="007B6100" w:rsidP="00D67FB4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Wykonawca wyraża zgodę na bezpośrednie potrącenie naliczonych kar umownych z przysługującego mu wynagrodzenia.</w:t>
      </w:r>
    </w:p>
    <w:p w14:paraId="0453B47E" w14:textId="77777777" w:rsidR="007B6100" w:rsidRPr="00C91022" w:rsidRDefault="007B6100" w:rsidP="00D67FB4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W przypadku, gdy wysokość kary umownej przewyższa kwotę wynikającą </w:t>
      </w:r>
      <w:r w:rsidR="004411CE" w:rsidRPr="00C91022">
        <w:rPr>
          <w:rFonts w:ascii="Bookman Old Style" w:hAnsi="Bookman Old Style"/>
        </w:rPr>
        <w:br/>
      </w:r>
      <w:r w:rsidRPr="00C91022">
        <w:rPr>
          <w:rFonts w:ascii="Bookman Old Style" w:hAnsi="Bookman Old Style"/>
        </w:rPr>
        <w:t>z faktury</w:t>
      </w:r>
      <w:r w:rsidR="00F73A72" w:rsidRPr="00C91022">
        <w:rPr>
          <w:rFonts w:ascii="Bookman Old Style" w:hAnsi="Bookman Old Style"/>
        </w:rPr>
        <w:t xml:space="preserve">, </w:t>
      </w:r>
      <w:r w:rsidRPr="00C91022">
        <w:rPr>
          <w:rFonts w:ascii="Bookman Old Style" w:hAnsi="Bookman Old Style"/>
        </w:rPr>
        <w:t>Zamawiający wystawi notę obciążeniową.</w:t>
      </w:r>
    </w:p>
    <w:p w14:paraId="1A3FF85A" w14:textId="77777777" w:rsidR="007B6100" w:rsidRPr="00C91022" w:rsidRDefault="007B6100" w:rsidP="00D67FB4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W przypadku niewykonania </w:t>
      </w:r>
      <w:r w:rsidR="00725738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 xml:space="preserve">mowy lub odstąpienia od </w:t>
      </w:r>
      <w:r w:rsidR="00725738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 zostanie wystawiona nota obciążeniowa.</w:t>
      </w:r>
    </w:p>
    <w:p w14:paraId="23275F7A" w14:textId="77777777" w:rsidR="007B6100" w:rsidRPr="00C91022" w:rsidRDefault="007B6100" w:rsidP="00D67FB4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Obowiązek zapłaty kar umownych nie wyłącza możliwości dochodzenia uzupełniającego odszkodowania na zasadach ogólnych</w:t>
      </w:r>
      <w:r w:rsidR="00F73A72" w:rsidRPr="00C91022">
        <w:rPr>
          <w:rFonts w:ascii="Bookman Old Style" w:hAnsi="Bookman Old Style"/>
        </w:rPr>
        <w:t>, w przypadku</w:t>
      </w:r>
      <w:r w:rsidR="00026635" w:rsidRPr="00C91022">
        <w:rPr>
          <w:rFonts w:ascii="Bookman Old Style" w:hAnsi="Bookman Old Style"/>
        </w:rPr>
        <w:t>,</w:t>
      </w:r>
      <w:r w:rsidR="00F73A72" w:rsidRPr="00C91022">
        <w:rPr>
          <w:rFonts w:ascii="Bookman Old Style" w:hAnsi="Bookman Old Style"/>
        </w:rPr>
        <w:t xml:space="preserve"> gdy poniesiona przez Zamawiającego szkoda jest wyższa aniżeli łączna kwota należnych Zamawiającemu kar umownych</w:t>
      </w:r>
      <w:r w:rsidRPr="00C91022">
        <w:rPr>
          <w:rFonts w:ascii="Bookman Old Style" w:hAnsi="Bookman Old Style"/>
        </w:rPr>
        <w:t>.</w:t>
      </w:r>
    </w:p>
    <w:p w14:paraId="38868970" w14:textId="77777777" w:rsidR="007B6100" w:rsidRPr="00C91022" w:rsidRDefault="007B6100" w:rsidP="0078100E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5" w:hanging="283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Kary umowne podlegają sumowaniu. </w:t>
      </w:r>
      <w:r w:rsidRPr="00C91022">
        <w:rPr>
          <w:rFonts w:ascii="Bookman Old Style" w:hAnsi="Bookman Old Style"/>
          <w:lang w:eastAsia="pl-PL"/>
        </w:rPr>
        <w:t>Łączna wysokość kar umownych</w:t>
      </w:r>
      <w:r w:rsidR="00F73A72" w:rsidRPr="00C91022">
        <w:rPr>
          <w:rFonts w:ascii="Bookman Old Style" w:hAnsi="Bookman Old Style"/>
          <w:lang w:eastAsia="pl-PL"/>
        </w:rPr>
        <w:t>,</w:t>
      </w:r>
      <w:r w:rsidRPr="00C91022">
        <w:rPr>
          <w:rFonts w:ascii="Bookman Old Style" w:hAnsi="Bookman Old Style"/>
          <w:lang w:eastAsia="pl-PL"/>
        </w:rPr>
        <w:t xml:space="preserve"> naliczonych przez Zamawiającego z w związku z realizacją </w:t>
      </w:r>
      <w:r w:rsidR="00725738">
        <w:rPr>
          <w:rFonts w:ascii="Bookman Old Style" w:hAnsi="Bookman Old Style"/>
          <w:lang w:eastAsia="pl-PL"/>
        </w:rPr>
        <w:t>U</w:t>
      </w:r>
      <w:r w:rsidRPr="00C91022">
        <w:rPr>
          <w:rFonts w:ascii="Bookman Old Style" w:hAnsi="Bookman Old Style"/>
          <w:lang w:eastAsia="pl-PL"/>
        </w:rPr>
        <w:t>mowy przez Wykonawcę</w:t>
      </w:r>
      <w:r w:rsidR="00F73A72" w:rsidRPr="00C91022">
        <w:rPr>
          <w:rFonts w:ascii="Bookman Old Style" w:hAnsi="Bookman Old Style"/>
          <w:lang w:eastAsia="pl-PL"/>
        </w:rPr>
        <w:t>,</w:t>
      </w:r>
      <w:r w:rsidRPr="00C91022">
        <w:rPr>
          <w:rFonts w:ascii="Bookman Old Style" w:hAnsi="Bookman Old Style"/>
          <w:lang w:eastAsia="pl-PL"/>
        </w:rPr>
        <w:t xml:space="preserve"> nie może przekroczyć 50 % całkowitego wynagrodzenia Wykonawcy brutto określonego w § 5 ust. 1</w:t>
      </w:r>
      <w:r w:rsidR="00FD1EAB" w:rsidRPr="00C91022">
        <w:rPr>
          <w:rFonts w:ascii="Bookman Old Style" w:hAnsi="Bookman Old Style"/>
          <w:lang w:eastAsia="pl-PL"/>
        </w:rPr>
        <w:t xml:space="preserve"> – z zastrzeżeniem przypadku, o którym mowa </w:t>
      </w:r>
      <w:r w:rsidR="00593026" w:rsidRPr="00C91022">
        <w:rPr>
          <w:rFonts w:ascii="Bookman Old Style" w:hAnsi="Bookman Old Style"/>
          <w:lang w:eastAsia="pl-PL"/>
        </w:rPr>
        <w:br/>
      </w:r>
      <w:r w:rsidR="00FD1EAB" w:rsidRPr="00C91022">
        <w:rPr>
          <w:rFonts w:ascii="Bookman Old Style" w:hAnsi="Bookman Old Style"/>
          <w:lang w:eastAsia="pl-PL"/>
        </w:rPr>
        <w:t>w § 7 ust. 5.</w:t>
      </w:r>
    </w:p>
    <w:p w14:paraId="1C53576B" w14:textId="77777777" w:rsidR="007B6100" w:rsidRPr="00C91022" w:rsidRDefault="007B6100" w:rsidP="008F758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§ </w:t>
      </w:r>
      <w:r w:rsidR="00434364" w:rsidRPr="00C91022">
        <w:rPr>
          <w:rFonts w:ascii="Bookman Old Style" w:hAnsi="Bookman Old Style"/>
          <w:b/>
          <w:bCs/>
        </w:rPr>
        <w:t>8</w:t>
      </w:r>
      <w:r w:rsidR="00D72E7E">
        <w:rPr>
          <w:rFonts w:ascii="Bookman Old Style" w:hAnsi="Bookman Old Style"/>
          <w:b/>
          <w:bCs/>
        </w:rPr>
        <w:t>.</w:t>
      </w:r>
    </w:p>
    <w:p w14:paraId="444D7385" w14:textId="77777777" w:rsidR="007B6100" w:rsidRPr="00C91022" w:rsidRDefault="007B6100" w:rsidP="008F7584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Odstąpienie od </w:t>
      </w:r>
      <w:r w:rsidR="00753D35">
        <w:rPr>
          <w:rFonts w:ascii="Bookman Old Style" w:hAnsi="Bookman Old Style"/>
          <w:b/>
          <w:bCs/>
        </w:rPr>
        <w:t>U</w:t>
      </w:r>
      <w:r w:rsidRPr="00C91022">
        <w:rPr>
          <w:rFonts w:ascii="Bookman Old Style" w:hAnsi="Bookman Old Style"/>
          <w:b/>
          <w:bCs/>
        </w:rPr>
        <w:t>mowy</w:t>
      </w:r>
    </w:p>
    <w:p w14:paraId="6A559260" w14:textId="77777777" w:rsidR="007B6100" w:rsidRPr="00C91022" w:rsidRDefault="007B6100" w:rsidP="00D67FB4">
      <w:pPr>
        <w:pStyle w:val="Akapitzlist"/>
        <w:numPr>
          <w:ilvl w:val="3"/>
          <w:numId w:val="10"/>
        </w:numPr>
        <w:spacing w:after="0" w:line="240" w:lineRule="auto"/>
        <w:ind w:left="284" w:hanging="284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Zamawiający będzie mógł odstąpić od </w:t>
      </w:r>
      <w:r w:rsidR="00753D35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 xml:space="preserve">mowy w całości bądź w części, bez wyznaczania terminu dodatkowego, w następujących przypadkach: </w:t>
      </w:r>
    </w:p>
    <w:p w14:paraId="6FDD5DA4" w14:textId="77777777" w:rsidR="00026635" w:rsidRPr="00C91022" w:rsidRDefault="007B6100" w:rsidP="0078100E">
      <w:pPr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opóźnienia w wykonaniu </w:t>
      </w:r>
      <w:r w:rsidR="008F7584" w:rsidRPr="00C91022">
        <w:rPr>
          <w:rFonts w:ascii="Bookman Old Style" w:hAnsi="Bookman Old Style"/>
        </w:rPr>
        <w:t xml:space="preserve">przedmiotu </w:t>
      </w:r>
      <w:r w:rsidR="00B375DF">
        <w:rPr>
          <w:rFonts w:ascii="Bookman Old Style" w:hAnsi="Bookman Old Style"/>
        </w:rPr>
        <w:t>U</w:t>
      </w:r>
      <w:r w:rsidR="008F7584" w:rsidRPr="00C91022">
        <w:rPr>
          <w:rFonts w:ascii="Bookman Old Style" w:hAnsi="Bookman Old Style"/>
        </w:rPr>
        <w:t>mowy</w:t>
      </w:r>
      <w:r w:rsidRPr="00C91022">
        <w:rPr>
          <w:rFonts w:ascii="Bookman Old Style" w:hAnsi="Bookman Old Style"/>
        </w:rPr>
        <w:t xml:space="preserve"> przekraczającego 21 dni kalendarzowych; </w:t>
      </w:r>
    </w:p>
    <w:p w14:paraId="1A5E4495" w14:textId="77777777" w:rsidR="00026635" w:rsidRPr="00C91022" w:rsidRDefault="007B6100" w:rsidP="0078100E">
      <w:pPr>
        <w:numPr>
          <w:ilvl w:val="0"/>
          <w:numId w:val="23"/>
        </w:numPr>
        <w:spacing w:after="0" w:line="240" w:lineRule="auto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gdy Wykonawca, pomimo wezwania przez Zamawiającego i upływu wyznaczonego w tym wezwaniu terminu, nadal narusza prawo lub postanowienia </w:t>
      </w:r>
      <w:r w:rsidR="0040260E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 xml:space="preserve">mowy, w szczególności Wykonawca wykonywać będzie </w:t>
      </w:r>
      <w:r w:rsidR="000A761D" w:rsidRPr="00C91022">
        <w:rPr>
          <w:rFonts w:ascii="Bookman Old Style" w:hAnsi="Bookman Old Style"/>
        </w:rPr>
        <w:t xml:space="preserve">kontrole </w:t>
      </w:r>
      <w:r w:rsidR="00084955" w:rsidRPr="00C91022">
        <w:rPr>
          <w:rFonts w:ascii="Bookman Old Style" w:hAnsi="Bookman Old Style"/>
        </w:rPr>
        <w:t>techniczne</w:t>
      </w:r>
      <w:r w:rsidRPr="00C91022">
        <w:rPr>
          <w:rFonts w:ascii="Bookman Old Style" w:hAnsi="Bookman Old Style"/>
        </w:rPr>
        <w:t xml:space="preserve"> niezgodnie z obowiązującymi przepisami prawa</w:t>
      </w:r>
      <w:r w:rsidR="000E2813">
        <w:rPr>
          <w:rFonts w:ascii="Bookman Old Style" w:hAnsi="Bookman Old Style"/>
        </w:rPr>
        <w:t>.</w:t>
      </w:r>
    </w:p>
    <w:p w14:paraId="2D79C01A" w14:textId="77777777" w:rsidR="007B6100" w:rsidRPr="00C91022" w:rsidRDefault="007B6100" w:rsidP="00B50197">
      <w:pPr>
        <w:spacing w:after="0" w:line="240" w:lineRule="auto"/>
        <w:ind w:left="1004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>.</w:t>
      </w:r>
    </w:p>
    <w:p w14:paraId="32CB7339" w14:textId="77777777" w:rsidR="00B83A11" w:rsidRPr="00C91022" w:rsidRDefault="007B6100" w:rsidP="00D67FB4">
      <w:pPr>
        <w:pStyle w:val="Akapitzlist"/>
        <w:numPr>
          <w:ilvl w:val="3"/>
          <w:numId w:val="10"/>
        </w:numPr>
        <w:spacing w:after="0" w:line="240" w:lineRule="auto"/>
        <w:ind w:left="284" w:hanging="284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Oświadczenie o odstąpieniu od Umowy należy złożyć </w:t>
      </w:r>
      <w:r w:rsidR="00FD1EAB" w:rsidRPr="00C91022">
        <w:rPr>
          <w:rFonts w:ascii="Bookman Old Style" w:hAnsi="Bookman Old Style"/>
        </w:rPr>
        <w:t xml:space="preserve">w formie pisemnej wraz </w:t>
      </w:r>
      <w:r w:rsidR="00026635" w:rsidRPr="00C91022">
        <w:rPr>
          <w:rFonts w:ascii="Bookman Old Style" w:hAnsi="Bookman Old Style"/>
        </w:rPr>
        <w:t>z </w:t>
      </w:r>
      <w:r w:rsidR="00FD1EAB" w:rsidRPr="00C91022">
        <w:rPr>
          <w:rFonts w:ascii="Bookman Old Style" w:hAnsi="Bookman Old Style"/>
        </w:rPr>
        <w:t xml:space="preserve">uzasadnieniem, </w:t>
      </w:r>
      <w:r w:rsidRPr="00C91022">
        <w:rPr>
          <w:rFonts w:ascii="Bookman Old Style" w:hAnsi="Bookman Old Style"/>
        </w:rPr>
        <w:t xml:space="preserve">w terminie 30 dni od daty powzięcia przez Zamawiającego informacji o podstawie do odstąpienia od </w:t>
      </w:r>
      <w:r w:rsidR="001A61B7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</w:t>
      </w:r>
      <w:r w:rsidR="00FD1EAB" w:rsidRPr="00C91022">
        <w:rPr>
          <w:rFonts w:ascii="Bookman Old Style" w:hAnsi="Bookman Old Style"/>
        </w:rPr>
        <w:t>.</w:t>
      </w:r>
    </w:p>
    <w:p w14:paraId="42101A03" w14:textId="77777777" w:rsidR="008F7584" w:rsidRDefault="008F7584" w:rsidP="0037438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/>
          <w:bCs/>
          <w:strike/>
        </w:rPr>
      </w:pPr>
    </w:p>
    <w:p w14:paraId="598B3385" w14:textId="77777777" w:rsidR="007B6100" w:rsidRPr="00C91022" w:rsidRDefault="007B6100" w:rsidP="003568AC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§ </w:t>
      </w:r>
      <w:r w:rsidR="00434364" w:rsidRPr="00C91022">
        <w:rPr>
          <w:rFonts w:ascii="Bookman Old Style" w:hAnsi="Bookman Old Style"/>
          <w:b/>
          <w:bCs/>
        </w:rPr>
        <w:t>9</w:t>
      </w:r>
      <w:r w:rsidR="00D72E7E">
        <w:rPr>
          <w:rFonts w:ascii="Bookman Old Style" w:hAnsi="Bookman Old Style"/>
          <w:b/>
          <w:bCs/>
        </w:rPr>
        <w:t>.</w:t>
      </w:r>
    </w:p>
    <w:p w14:paraId="4C445766" w14:textId="77777777" w:rsidR="007B6100" w:rsidRPr="00C91022" w:rsidRDefault="007B6100" w:rsidP="003568AC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 xml:space="preserve">Zmiana </w:t>
      </w:r>
      <w:r w:rsidR="00A7747D">
        <w:rPr>
          <w:rFonts w:ascii="Bookman Old Style" w:hAnsi="Bookman Old Style"/>
          <w:b/>
          <w:bCs/>
        </w:rPr>
        <w:t>U</w:t>
      </w:r>
      <w:r w:rsidRPr="00C91022">
        <w:rPr>
          <w:rFonts w:ascii="Bookman Old Style" w:hAnsi="Bookman Old Style"/>
          <w:b/>
          <w:bCs/>
        </w:rPr>
        <w:t>mowy</w:t>
      </w:r>
    </w:p>
    <w:p w14:paraId="74D9B4F9" w14:textId="77777777" w:rsidR="007B6100" w:rsidRDefault="007B6100" w:rsidP="00026635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man Old Style" w:hAnsi="Bookman Old Style"/>
        </w:rPr>
      </w:pPr>
      <w:r w:rsidRPr="00C91022">
        <w:rPr>
          <w:rFonts w:ascii="Bookman Old Style" w:hAnsi="Bookman Old Style"/>
        </w:rPr>
        <w:t xml:space="preserve">Wszelkie zmiany i uzupełnienia niniejszej </w:t>
      </w:r>
      <w:r w:rsidR="00A7747D">
        <w:rPr>
          <w:rFonts w:ascii="Bookman Old Style" w:hAnsi="Bookman Old Style"/>
        </w:rPr>
        <w:t>U</w:t>
      </w:r>
      <w:r w:rsidRPr="00C91022">
        <w:rPr>
          <w:rFonts w:ascii="Bookman Old Style" w:hAnsi="Bookman Old Style"/>
        </w:rPr>
        <w:t>mowy mogą nastąpić tylko za zgodą obu Stron</w:t>
      </w:r>
      <w:r w:rsidR="00FD1EAB" w:rsidRPr="00C91022">
        <w:rPr>
          <w:rFonts w:ascii="Bookman Old Style" w:hAnsi="Bookman Old Style"/>
        </w:rPr>
        <w:t>,</w:t>
      </w:r>
      <w:r w:rsidRPr="00C91022">
        <w:rPr>
          <w:rFonts w:ascii="Bookman Old Style" w:hAnsi="Bookman Old Style"/>
        </w:rPr>
        <w:t xml:space="preserve"> w formie pisemnego aneksu, pod rygorem nieważności</w:t>
      </w:r>
      <w:r w:rsidR="001D6178" w:rsidRPr="00C91022">
        <w:rPr>
          <w:rFonts w:ascii="Bookman Old Style" w:hAnsi="Bookman Old Style"/>
        </w:rPr>
        <w:t xml:space="preserve">, z zastrzeżeniem § 4 ust. </w:t>
      </w:r>
      <w:r w:rsidR="00AD77BF" w:rsidRPr="00C91022">
        <w:rPr>
          <w:rFonts w:ascii="Bookman Old Style" w:hAnsi="Bookman Old Style"/>
        </w:rPr>
        <w:t>5</w:t>
      </w:r>
      <w:r w:rsidR="001D6178" w:rsidRPr="00C91022">
        <w:rPr>
          <w:rFonts w:ascii="Bookman Old Style" w:hAnsi="Bookman Old Style"/>
        </w:rPr>
        <w:t xml:space="preserve"> i § 1</w:t>
      </w:r>
      <w:r w:rsidR="000A1CA1">
        <w:rPr>
          <w:rFonts w:ascii="Bookman Old Style" w:hAnsi="Bookman Old Style"/>
        </w:rPr>
        <w:t>3</w:t>
      </w:r>
      <w:r w:rsidR="001D6178" w:rsidRPr="00C91022">
        <w:rPr>
          <w:rFonts w:ascii="Bookman Old Style" w:hAnsi="Bookman Old Style"/>
        </w:rPr>
        <w:t xml:space="preserve"> ust. 4 i 5.</w:t>
      </w:r>
    </w:p>
    <w:p w14:paraId="5F00BB40" w14:textId="77777777" w:rsidR="00823CF1" w:rsidRDefault="00823CF1" w:rsidP="00EF284E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3A1C7DC3" w14:textId="77777777" w:rsidR="00EF284E" w:rsidRPr="00EF284E" w:rsidRDefault="00EF284E" w:rsidP="00EF284E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EF284E">
        <w:rPr>
          <w:rFonts w:ascii="Bookman Old Style" w:eastAsia="Times New Roman" w:hAnsi="Bookman Old Style"/>
          <w:b/>
          <w:lang w:eastAsia="pl-PL"/>
        </w:rPr>
        <w:t xml:space="preserve">§ </w:t>
      </w:r>
      <w:r>
        <w:rPr>
          <w:rFonts w:ascii="Bookman Old Style" w:eastAsia="Times New Roman" w:hAnsi="Bookman Old Style"/>
          <w:b/>
          <w:lang w:eastAsia="pl-PL"/>
        </w:rPr>
        <w:t>10</w:t>
      </w:r>
      <w:r w:rsidRPr="00EF284E">
        <w:rPr>
          <w:rFonts w:ascii="Bookman Old Style" w:eastAsia="Times New Roman" w:hAnsi="Bookman Old Style"/>
          <w:b/>
          <w:lang w:eastAsia="pl-PL"/>
        </w:rPr>
        <w:t>.</w:t>
      </w:r>
    </w:p>
    <w:p w14:paraId="721170D0" w14:textId="77777777" w:rsidR="00EF284E" w:rsidRPr="00EF284E" w:rsidRDefault="00EF284E" w:rsidP="0078100E">
      <w:pPr>
        <w:spacing w:after="0" w:line="320" w:lineRule="atLeast"/>
        <w:jc w:val="center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b/>
          <w:lang w:eastAsia="pl-PL"/>
        </w:rPr>
        <w:t>Poufność informacji</w:t>
      </w:r>
    </w:p>
    <w:p w14:paraId="2221C6A3" w14:textId="77777777" w:rsidR="00EF284E" w:rsidRPr="00EF284E" w:rsidRDefault="00EF284E" w:rsidP="000C6D16">
      <w:pPr>
        <w:numPr>
          <w:ilvl w:val="6"/>
          <w:numId w:val="37"/>
        </w:numPr>
        <w:tabs>
          <w:tab w:val="num" w:pos="426"/>
        </w:tabs>
        <w:spacing w:after="0" w:line="240" w:lineRule="auto"/>
        <w:ind w:left="426" w:right="-1" w:hanging="426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 xml:space="preserve">Z zastrzeżeniem postanowienia ust. 2, Wykonawca zobowiązuje się do zachowania w poufności wszelkich dotyczących Zamawiającego danych </w:t>
      </w:r>
      <w:r w:rsidRPr="00EF284E">
        <w:rPr>
          <w:rFonts w:ascii="Bookman Old Style" w:eastAsia="Times New Roman" w:hAnsi="Bookman Old Style"/>
          <w:lang w:eastAsia="pl-PL"/>
        </w:rPr>
        <w:br/>
        <w:t xml:space="preserve">i informacji uzyskanych w jakikolwiek sposób (zamierzony lub przypadkowy) </w:t>
      </w:r>
      <w:r w:rsidRPr="00EF284E">
        <w:rPr>
          <w:rFonts w:ascii="Bookman Old Style" w:eastAsia="Times New Roman" w:hAnsi="Bookman Old Style"/>
          <w:lang w:eastAsia="pl-PL"/>
        </w:rPr>
        <w:br/>
        <w:t xml:space="preserve">w związku z wykonywaniem </w:t>
      </w:r>
      <w:r w:rsidR="00EC6974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>mowy, bez względu na sposób i formę ich przekazania, nazywanych dalej łącznie „Informacjami Poufnymi”.</w:t>
      </w:r>
    </w:p>
    <w:p w14:paraId="04CE246C" w14:textId="77777777" w:rsidR="00EF284E" w:rsidRPr="00EF284E" w:rsidRDefault="00EF284E" w:rsidP="0078100E">
      <w:pPr>
        <w:numPr>
          <w:ilvl w:val="6"/>
          <w:numId w:val="37"/>
        </w:numPr>
        <w:tabs>
          <w:tab w:val="num" w:pos="426"/>
        </w:tabs>
        <w:spacing w:after="0" w:line="240" w:lineRule="auto"/>
        <w:ind w:left="425" w:right="-1" w:hanging="425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Obowiązku zachowania poufności, o którym mowa w ust. 1, nie stosuje się do danych i informacji:</w:t>
      </w:r>
    </w:p>
    <w:p w14:paraId="73580877" w14:textId="77777777" w:rsidR="00EF284E" w:rsidRPr="00EF284E" w:rsidRDefault="00EF284E" w:rsidP="0078100E">
      <w:pPr>
        <w:numPr>
          <w:ilvl w:val="0"/>
          <w:numId w:val="38"/>
        </w:numPr>
        <w:tabs>
          <w:tab w:val="left" w:pos="851"/>
        </w:tabs>
        <w:spacing w:after="0" w:line="240" w:lineRule="auto"/>
        <w:ind w:right="-1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dostępnych publicznie;</w:t>
      </w:r>
    </w:p>
    <w:p w14:paraId="78DE2EB5" w14:textId="77777777" w:rsidR="00E41016" w:rsidRDefault="00EF284E" w:rsidP="0078100E">
      <w:pPr>
        <w:numPr>
          <w:ilvl w:val="0"/>
          <w:numId w:val="38"/>
        </w:numPr>
        <w:tabs>
          <w:tab w:val="left" w:pos="851"/>
        </w:tabs>
        <w:spacing w:after="0" w:line="240" w:lineRule="auto"/>
        <w:ind w:left="851" w:right="-1" w:hanging="425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otrzymanych przez</w:t>
      </w:r>
    </w:p>
    <w:p w14:paraId="1349B724" w14:textId="61CC6226" w:rsidR="00EF284E" w:rsidRPr="00EF284E" w:rsidRDefault="00EF284E" w:rsidP="00E41016">
      <w:pPr>
        <w:tabs>
          <w:tab w:val="left" w:pos="851"/>
        </w:tabs>
        <w:spacing w:after="0" w:line="240" w:lineRule="auto"/>
        <w:ind w:right="-1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 xml:space="preserve"> Wykonawcę, zgodnie z przepisami prawa powszechnie obowiązującego, od osoby trzeciej bez obowiązku zachowania poufności;</w:t>
      </w:r>
    </w:p>
    <w:p w14:paraId="0E03A7F0" w14:textId="77777777" w:rsidR="00EF284E" w:rsidRPr="00EF284E" w:rsidRDefault="00EF284E" w:rsidP="0078100E">
      <w:pPr>
        <w:numPr>
          <w:ilvl w:val="0"/>
          <w:numId w:val="38"/>
        </w:numPr>
        <w:tabs>
          <w:tab w:val="left" w:pos="851"/>
        </w:tabs>
        <w:spacing w:after="0" w:line="240" w:lineRule="auto"/>
        <w:ind w:left="851" w:right="-1" w:hanging="425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które w momencie ich przekazania przez Zamawiającego były już znane Wykonawcy bez obowiązku zachowania poufności;</w:t>
      </w:r>
    </w:p>
    <w:p w14:paraId="3D4E5D15" w14:textId="77777777" w:rsidR="00EF284E" w:rsidRPr="00EF284E" w:rsidRDefault="00EF284E" w:rsidP="0078100E">
      <w:pPr>
        <w:numPr>
          <w:ilvl w:val="0"/>
          <w:numId w:val="38"/>
        </w:numPr>
        <w:tabs>
          <w:tab w:val="left" w:pos="851"/>
        </w:tabs>
        <w:spacing w:after="0" w:line="240" w:lineRule="auto"/>
        <w:ind w:left="851" w:right="-1" w:hanging="425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w stosunku do których Wykonawca uzyskał pisemną zgodę Zamawiającego   na ich ujawnienie.</w:t>
      </w:r>
    </w:p>
    <w:p w14:paraId="0255BFA1" w14:textId="77777777" w:rsidR="00EF284E" w:rsidRPr="00EF284E" w:rsidRDefault="00EF284E" w:rsidP="0078100E">
      <w:pPr>
        <w:numPr>
          <w:ilvl w:val="0"/>
          <w:numId w:val="39"/>
        </w:numPr>
        <w:tabs>
          <w:tab w:val="num" w:pos="426"/>
        </w:tabs>
        <w:spacing w:after="0" w:line="240" w:lineRule="auto"/>
        <w:ind w:left="426" w:right="-1" w:hanging="426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W przypadku, gdy ujawnienie Informacji Poufnych przez Wykonawcę jest wymagane na podstawie przepisów prawa powszechnie obowiązującego, Wykonawca poinformuje Zamawiającego o przyczynach i zakresie ujawnionych Informacji Poufnych. Poinformowanie takie powinno nastąpić w formie pisemnej lub w formie wiadomości wysłanej na adres poczty elektronicznej Zamawiającego, chyba że takie poinformowanie Zamawiającego byłoby sprzeczne z przepisami prawa powszechnie obowiązującego.</w:t>
      </w:r>
    </w:p>
    <w:p w14:paraId="2EA54487" w14:textId="77777777" w:rsidR="00EF284E" w:rsidRPr="00EF284E" w:rsidRDefault="00EF284E" w:rsidP="0078100E">
      <w:pPr>
        <w:numPr>
          <w:ilvl w:val="0"/>
          <w:numId w:val="39"/>
        </w:numPr>
        <w:tabs>
          <w:tab w:val="num" w:pos="426"/>
        </w:tabs>
        <w:spacing w:after="0" w:line="240" w:lineRule="auto"/>
        <w:ind w:left="426" w:right="-1" w:hanging="426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Wykonawca zobowiązuje się do:</w:t>
      </w:r>
    </w:p>
    <w:p w14:paraId="1542BC00" w14:textId="77777777" w:rsidR="00EF284E" w:rsidRPr="00EF284E" w:rsidRDefault="00EF284E" w:rsidP="0078100E">
      <w:pPr>
        <w:numPr>
          <w:ilvl w:val="0"/>
          <w:numId w:val="40"/>
        </w:numPr>
        <w:tabs>
          <w:tab w:val="left" w:pos="851"/>
        </w:tabs>
        <w:spacing w:after="0" w:line="240" w:lineRule="auto"/>
        <w:ind w:right="-1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dołożenia właściwych starań w celu zabezpieczenia Informacji Poufnych przed ich utratą, zniekształceniem oraz dostępem nieupoważnionych osób trzecich;</w:t>
      </w:r>
    </w:p>
    <w:p w14:paraId="3C330505" w14:textId="77777777" w:rsidR="00EF284E" w:rsidRPr="00EF284E" w:rsidRDefault="00EF284E" w:rsidP="0078100E">
      <w:pPr>
        <w:numPr>
          <w:ilvl w:val="0"/>
          <w:numId w:val="40"/>
        </w:numPr>
        <w:tabs>
          <w:tab w:val="left" w:pos="851"/>
        </w:tabs>
        <w:spacing w:after="0" w:line="240" w:lineRule="auto"/>
        <w:ind w:left="851" w:right="-1" w:hanging="425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 xml:space="preserve">niewykorzystywania Informacji Poufnych w celach innych niż wykonanie </w:t>
      </w:r>
      <w:r w:rsidR="004A126A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>mowy.</w:t>
      </w:r>
    </w:p>
    <w:p w14:paraId="0C54736D" w14:textId="77777777" w:rsidR="00EF284E" w:rsidRPr="00EF284E" w:rsidRDefault="00EF284E" w:rsidP="0078100E">
      <w:pPr>
        <w:numPr>
          <w:ilvl w:val="0"/>
          <w:numId w:val="39"/>
        </w:numPr>
        <w:tabs>
          <w:tab w:val="num" w:pos="426"/>
        </w:tabs>
        <w:spacing w:after="0" w:line="240" w:lineRule="auto"/>
        <w:ind w:left="426" w:right="-1" w:hanging="426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 xml:space="preserve">Wykonawca zobowiązuje się do poinformowania każdej z osób, przy pomocy których wykonuje </w:t>
      </w:r>
      <w:r w:rsidR="004A126A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 xml:space="preserve">mowę i które będą miały dostęp do Informacji Poufnych, </w:t>
      </w:r>
      <w:r w:rsidRPr="00EF284E">
        <w:rPr>
          <w:rFonts w:ascii="Bookman Old Style" w:eastAsia="Times New Roman" w:hAnsi="Bookman Old Style"/>
          <w:lang w:eastAsia="pl-PL"/>
        </w:rPr>
        <w:br/>
        <w:t xml:space="preserve">o wynikających z </w:t>
      </w:r>
      <w:r w:rsidR="004A126A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 xml:space="preserve">mowy obowiązkach w zakresie zachowania poufności, a także do skutecznego zobowiązania i egzekwowania od tych osób obowiązków </w:t>
      </w:r>
      <w:r w:rsidRPr="00EF284E">
        <w:rPr>
          <w:rFonts w:ascii="Bookman Old Style" w:eastAsia="Times New Roman" w:hAnsi="Bookman Old Style"/>
          <w:lang w:eastAsia="pl-PL"/>
        </w:rPr>
        <w:br/>
        <w:t>w zakresie zachowania poufności. Za ewentualne naruszenia tych obowiązków przez osoby trzecie Wykonawca ponosi odpowiedzialność jak za własne działania.</w:t>
      </w:r>
    </w:p>
    <w:p w14:paraId="1EDCD193" w14:textId="77777777" w:rsidR="00EF284E" w:rsidRPr="00EF284E" w:rsidRDefault="00EF284E" w:rsidP="0078100E">
      <w:pPr>
        <w:numPr>
          <w:ilvl w:val="0"/>
          <w:numId w:val="39"/>
        </w:numPr>
        <w:tabs>
          <w:tab w:val="num" w:pos="426"/>
        </w:tabs>
        <w:spacing w:after="0" w:line="240" w:lineRule="auto"/>
        <w:ind w:left="426" w:right="-1" w:hanging="426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>W przypadku utraty lub zniekształcenia Informacji Poufnych lub dostępu nieupoważnionej osoby trzeciej do Informacji Poufnych, Wykonawca bezzwłocznie podejmie odpowiednie do sytuacji działania ochronne oraz poinformuje o sytuacji Zamawiającego. Poinformowanie takie, w formie pisemnej lub w formie wiadomości wysłanej na adres poczty elektronicznej Zamawiającego, powinno opisywać okoliczności zdarzenia, zakres i skutki utraty, zniekształcenia lub ujawnienia Informacji Poufnych oraz podjęte działania ochronne.</w:t>
      </w:r>
    </w:p>
    <w:p w14:paraId="1860B7FE" w14:textId="77777777" w:rsidR="00EF284E" w:rsidRPr="00EF284E" w:rsidRDefault="00EF284E" w:rsidP="0078100E">
      <w:pPr>
        <w:numPr>
          <w:ilvl w:val="0"/>
          <w:numId w:val="39"/>
        </w:numPr>
        <w:tabs>
          <w:tab w:val="num" w:pos="426"/>
        </w:tabs>
        <w:spacing w:after="0" w:line="240" w:lineRule="auto"/>
        <w:ind w:left="426" w:right="-1" w:hanging="426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t xml:space="preserve">Po wykonaniu </w:t>
      </w:r>
      <w:r w:rsidR="00B866FA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 xml:space="preserve">mowy oraz w przypadku rozwiązania </w:t>
      </w:r>
      <w:r w:rsidR="00B866FA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>mowy przez którąkolwiek ze Stron, Wykonawca bezzwłocznie zwróci Zamawiającemu lub komisyjnie zniszczy wszelkie Informacje Poufne.</w:t>
      </w:r>
    </w:p>
    <w:p w14:paraId="0E524076" w14:textId="00040F41" w:rsidR="000C4C1B" w:rsidRPr="006C7985" w:rsidRDefault="00EF284E" w:rsidP="006C7985">
      <w:pPr>
        <w:numPr>
          <w:ilvl w:val="0"/>
          <w:numId w:val="39"/>
        </w:numPr>
        <w:tabs>
          <w:tab w:val="num" w:pos="426"/>
        </w:tabs>
        <w:spacing w:after="0" w:line="240" w:lineRule="auto"/>
        <w:ind w:left="426" w:right="-1" w:hanging="426"/>
        <w:jc w:val="both"/>
        <w:rPr>
          <w:rFonts w:ascii="Bookman Old Style" w:eastAsia="Times New Roman" w:hAnsi="Bookman Old Style"/>
          <w:lang w:eastAsia="pl-PL"/>
        </w:rPr>
      </w:pPr>
      <w:r w:rsidRPr="00EF284E">
        <w:rPr>
          <w:rFonts w:ascii="Bookman Old Style" w:eastAsia="Times New Roman" w:hAnsi="Bookman Old Style"/>
          <w:lang w:eastAsia="pl-PL"/>
        </w:rPr>
        <w:lastRenderedPageBreak/>
        <w:t xml:space="preserve">Ustanowione </w:t>
      </w:r>
      <w:r w:rsidR="0090011B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 xml:space="preserve">mową zasady zachowania poufności Informacji Poufnych, jak również przewidziane w </w:t>
      </w:r>
      <w:r w:rsidR="0090011B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 xml:space="preserve">mowie kary umowne z tytułu naruszenia zasad zachowania poufności Informacji Poufnych, obowiązują zarówno podczas wykonania </w:t>
      </w:r>
      <w:r w:rsidR="0090011B">
        <w:rPr>
          <w:rFonts w:ascii="Bookman Old Style" w:eastAsia="Times New Roman" w:hAnsi="Bookman Old Style"/>
          <w:lang w:eastAsia="pl-PL"/>
        </w:rPr>
        <w:t>U</w:t>
      </w:r>
      <w:r w:rsidRPr="00EF284E">
        <w:rPr>
          <w:rFonts w:ascii="Bookman Old Style" w:eastAsia="Times New Roman" w:hAnsi="Bookman Old Style"/>
          <w:lang w:eastAsia="pl-PL"/>
        </w:rPr>
        <w:t>mowy, jak i po jej wygaśnięciu.</w:t>
      </w:r>
    </w:p>
    <w:p w14:paraId="2FA65A17" w14:textId="489D7484" w:rsidR="005B4AC7" w:rsidRPr="006538B5" w:rsidRDefault="005B4AC7" w:rsidP="006538B5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</w:rPr>
      </w:pPr>
    </w:p>
    <w:p w14:paraId="1BDAF2A8" w14:textId="38B4097C" w:rsidR="005B4AC7" w:rsidRPr="0023506A" w:rsidRDefault="005B4AC7" w:rsidP="0023506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/>
        </w:rPr>
      </w:pPr>
    </w:p>
    <w:p w14:paraId="399BE9C1" w14:textId="67E4F143" w:rsidR="005B4AC7" w:rsidRPr="0023506A" w:rsidRDefault="005B4AC7" w:rsidP="0023506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/>
        </w:rPr>
      </w:pPr>
    </w:p>
    <w:p w14:paraId="2D6358F9" w14:textId="68BEA8A5" w:rsidR="005B4AC7" w:rsidRPr="0023506A" w:rsidRDefault="005B4AC7" w:rsidP="0023506A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Bookman Old Style" w:hAnsi="Bookman Old Style"/>
        </w:rPr>
      </w:pPr>
      <w:r w:rsidRPr="0023506A">
        <w:rPr>
          <w:rFonts w:ascii="Bookman Old Style" w:hAnsi="Bookman Old Style"/>
        </w:rPr>
        <w:t xml:space="preserve"> </w:t>
      </w:r>
    </w:p>
    <w:p w14:paraId="57590359" w14:textId="77777777" w:rsidR="000C7C13" w:rsidRPr="00C91022" w:rsidRDefault="000C7C13" w:rsidP="001E2AB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man Old Style" w:hAnsi="Bookman Old Style"/>
        </w:rPr>
      </w:pPr>
    </w:p>
    <w:p w14:paraId="0CE264B2" w14:textId="77B95520" w:rsidR="009C50D9" w:rsidRPr="0078100E" w:rsidRDefault="009C50D9" w:rsidP="009C50D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78100E">
        <w:rPr>
          <w:rFonts w:ascii="Bookman Old Style" w:hAnsi="Bookman Old Style"/>
          <w:b/>
          <w:bCs/>
        </w:rPr>
        <w:t>§ 1</w:t>
      </w:r>
      <w:r w:rsidR="006C7985">
        <w:rPr>
          <w:rFonts w:ascii="Bookman Old Style" w:hAnsi="Bookman Old Style"/>
          <w:b/>
          <w:bCs/>
        </w:rPr>
        <w:t>1</w:t>
      </w:r>
    </w:p>
    <w:p w14:paraId="643DC1B3" w14:textId="77777777" w:rsidR="0060204E" w:rsidRPr="0078100E" w:rsidRDefault="0060204E" w:rsidP="009C50D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78100E">
        <w:rPr>
          <w:rFonts w:ascii="Bookman Old Style" w:hAnsi="Bookman Old Style"/>
          <w:b/>
          <w:bCs/>
        </w:rPr>
        <w:t>Klauzula informacyjna</w:t>
      </w:r>
      <w:r w:rsidR="00F347CA" w:rsidRPr="0078100E">
        <w:rPr>
          <w:rFonts w:ascii="Bookman Old Style" w:hAnsi="Bookman Old Style"/>
          <w:b/>
          <w:bCs/>
        </w:rPr>
        <w:t xml:space="preserve"> RODO</w:t>
      </w:r>
    </w:p>
    <w:p w14:paraId="303CE358" w14:textId="77777777" w:rsidR="009C50D9" w:rsidRPr="00C91022" w:rsidRDefault="009C50D9" w:rsidP="009C50D9">
      <w:pPr>
        <w:spacing w:before="120" w:after="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C91022">
        <w:rPr>
          <w:rFonts w:ascii="Bookman Old Style" w:eastAsia="Times New Roman" w:hAnsi="Bookman Old Style"/>
          <w:lang w:eastAsia="pl-PL"/>
        </w:rPr>
        <w:t xml:space="preserve">Zgodnie z art. 13 ust. 1 i ust. 2 Rozporządzania Parlamentu Europejskiego i Rady   (UE) 2016/679 z dnia 27 kwietnia 2016 roku w sprawie ochrony osób fizycznych </w:t>
      </w:r>
      <w:r w:rsidR="00593026" w:rsidRPr="00C91022">
        <w:rPr>
          <w:rFonts w:ascii="Bookman Old Style" w:eastAsia="Times New Roman" w:hAnsi="Bookman Old Style"/>
          <w:lang w:eastAsia="pl-PL"/>
        </w:rPr>
        <w:br/>
      </w:r>
      <w:r w:rsidRPr="00C91022">
        <w:rPr>
          <w:rFonts w:ascii="Bookman Old Style" w:eastAsia="Times New Roman" w:hAnsi="Bookman Old Style"/>
          <w:lang w:eastAsia="pl-PL"/>
        </w:rPr>
        <w:t xml:space="preserve">w związku z przetwarzaniem danych osobowych i w sprawie swobodnego przepływu takich danych oraz uchylenia dyrektywy 95/46/WE (Ogólne rozporządzenie </w:t>
      </w:r>
      <w:r w:rsidR="00593026" w:rsidRPr="00C91022">
        <w:rPr>
          <w:rFonts w:ascii="Bookman Old Style" w:eastAsia="Times New Roman" w:hAnsi="Bookman Old Style"/>
          <w:lang w:eastAsia="pl-PL"/>
        </w:rPr>
        <w:br/>
      </w:r>
      <w:r w:rsidRPr="00C91022">
        <w:rPr>
          <w:rFonts w:ascii="Bookman Old Style" w:eastAsia="Times New Roman" w:hAnsi="Bookman Old Style"/>
          <w:lang w:eastAsia="pl-PL"/>
        </w:rPr>
        <w:t>o ochronie danych lub RODO), informuje się, że:</w:t>
      </w:r>
    </w:p>
    <w:p w14:paraId="2AEA6F5A" w14:textId="77777777" w:rsidR="00DF5961" w:rsidRPr="00C91022" w:rsidRDefault="005B4AC7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  <w:r>
        <w:rPr>
          <w:rFonts w:ascii="Bookman Old Style" w:eastAsia="Times New Roman" w:hAnsi="Bookman Old Style"/>
          <w:lang w:eastAsia="pl-PL"/>
        </w:rPr>
        <w:t>a</w:t>
      </w:r>
      <w:r w:rsidR="009C50D9" w:rsidRPr="00C91022">
        <w:rPr>
          <w:rFonts w:ascii="Bookman Old Style" w:eastAsia="Times New Roman" w:hAnsi="Bookman Old Style"/>
          <w:lang w:eastAsia="pl-PL"/>
        </w:rPr>
        <w:t xml:space="preserve">dministratorem danych osobowych Wykonawcy jest Polska Akademia Nauk, pl. Defilad 1, 00-901 Warszawa. Dane osobowe Wykonawcy zostały przekazane dobrowolnie w celach związanych z zawarciem i wykonaniem </w:t>
      </w:r>
      <w:r w:rsidR="00FB2434">
        <w:rPr>
          <w:rFonts w:ascii="Bookman Old Style" w:eastAsia="Times New Roman" w:hAnsi="Bookman Old Style"/>
          <w:lang w:eastAsia="pl-PL"/>
        </w:rPr>
        <w:t>U</w:t>
      </w:r>
      <w:r w:rsidR="009C50D9" w:rsidRPr="00C91022">
        <w:rPr>
          <w:rFonts w:ascii="Bookman Old Style" w:eastAsia="Times New Roman" w:hAnsi="Bookman Old Style"/>
          <w:lang w:eastAsia="pl-PL"/>
        </w:rPr>
        <w:t>mowy i zostaną udostępnione wyłącznie podmiotom upoważnionym na podstawie przepisów prawa. Wykonawca posiada prawo dostępu do treści swoich danych oraz ich poprawiania</w:t>
      </w:r>
      <w:r>
        <w:rPr>
          <w:rFonts w:ascii="Bookman Old Style" w:eastAsia="Times New Roman" w:hAnsi="Bookman Old Style"/>
          <w:lang w:eastAsia="pl-PL"/>
        </w:rPr>
        <w:t>;</w:t>
      </w:r>
    </w:p>
    <w:p w14:paraId="7EBE9500" w14:textId="77777777" w:rsidR="00DF5961" w:rsidRPr="00DF5961" w:rsidRDefault="005B4AC7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DF5961">
        <w:rPr>
          <w:rFonts w:ascii="Bookman Old Style" w:eastAsia="Times New Roman" w:hAnsi="Bookman Old Style"/>
          <w:lang w:eastAsia="pl-PL"/>
        </w:rPr>
        <w:t>k</w:t>
      </w:r>
      <w:r w:rsidR="009C50D9" w:rsidRPr="00DF5961">
        <w:rPr>
          <w:rFonts w:ascii="Bookman Old Style" w:eastAsia="Times New Roman" w:hAnsi="Bookman Old Style"/>
          <w:lang w:eastAsia="pl-PL"/>
        </w:rPr>
        <w:t>ontakt do Inspektora ochrony danych to adres mailowy: iod@pan.pl</w:t>
      </w:r>
      <w:r w:rsidRPr="00DF5961">
        <w:rPr>
          <w:rFonts w:ascii="Bookman Old Style" w:eastAsia="Times New Roman" w:hAnsi="Bookman Old Style"/>
          <w:lang w:eastAsia="pl-PL"/>
        </w:rPr>
        <w:t>;</w:t>
      </w:r>
    </w:p>
    <w:p w14:paraId="706721E0" w14:textId="77777777" w:rsidR="00DF5961" w:rsidRPr="00DF5961" w:rsidRDefault="005B4AC7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DF5961">
        <w:rPr>
          <w:rFonts w:ascii="Bookman Old Style" w:eastAsia="Times New Roman" w:hAnsi="Bookman Old Style"/>
          <w:lang w:eastAsia="pl-PL"/>
        </w:rPr>
        <w:t>d</w:t>
      </w:r>
      <w:r w:rsidR="009C50D9" w:rsidRPr="00DF5961">
        <w:rPr>
          <w:rFonts w:ascii="Bookman Old Style" w:eastAsia="Times New Roman" w:hAnsi="Bookman Old Style"/>
          <w:lang w:eastAsia="pl-PL"/>
        </w:rPr>
        <w:t>ane osobowe Wykonawcy będą przetwarzane i przechowywane do momentu ustania obowiązku prawnego wynikającego z przepisów prawa</w:t>
      </w:r>
      <w:r w:rsidRPr="00DF5961">
        <w:rPr>
          <w:rFonts w:ascii="Bookman Old Style" w:eastAsia="Times New Roman" w:hAnsi="Bookman Old Style"/>
          <w:lang w:eastAsia="pl-PL"/>
        </w:rPr>
        <w:t>;</w:t>
      </w:r>
    </w:p>
    <w:p w14:paraId="3F8B7866" w14:textId="77777777" w:rsidR="00DF5961" w:rsidRPr="00DF5961" w:rsidRDefault="005B4AC7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DF5961">
        <w:rPr>
          <w:rFonts w:ascii="Bookman Old Style" w:eastAsia="Times New Roman" w:hAnsi="Bookman Old Style"/>
          <w:lang w:eastAsia="pl-PL"/>
        </w:rPr>
        <w:t>d</w:t>
      </w:r>
      <w:r w:rsidR="009C50D9" w:rsidRPr="00DF5961">
        <w:rPr>
          <w:rFonts w:ascii="Bookman Old Style" w:eastAsia="Times New Roman" w:hAnsi="Bookman Old Style"/>
          <w:lang w:eastAsia="pl-PL"/>
        </w:rPr>
        <w:t xml:space="preserve">ane osobowe Wykonawcy będą przetwarzane, gdyż jest to konieczne w celu zawarcia i realizacji </w:t>
      </w:r>
      <w:r w:rsidR="00311C00">
        <w:rPr>
          <w:rFonts w:ascii="Bookman Old Style" w:eastAsia="Times New Roman" w:hAnsi="Bookman Old Style"/>
          <w:lang w:eastAsia="pl-PL"/>
        </w:rPr>
        <w:t>U</w:t>
      </w:r>
      <w:r w:rsidR="009C50D9" w:rsidRPr="00DF5961">
        <w:rPr>
          <w:rFonts w:ascii="Bookman Old Style" w:eastAsia="Times New Roman" w:hAnsi="Bookman Old Style"/>
          <w:lang w:eastAsia="pl-PL"/>
        </w:rPr>
        <w:t>mowy o i odbywa się na podstawie tej Umowy (art. 6 ust. 1 lit b) RODO)</w:t>
      </w:r>
      <w:r w:rsidRPr="00DF5961">
        <w:rPr>
          <w:rFonts w:ascii="Bookman Old Style" w:eastAsia="Times New Roman" w:hAnsi="Bookman Old Style"/>
          <w:lang w:eastAsia="pl-PL"/>
        </w:rPr>
        <w:t>;</w:t>
      </w:r>
    </w:p>
    <w:p w14:paraId="6496BBCA" w14:textId="77777777" w:rsidR="00DF5961" w:rsidRDefault="00F347CA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hAnsi="Bookman Old Style"/>
        </w:rPr>
      </w:pPr>
      <w:r w:rsidRPr="0078100E">
        <w:rPr>
          <w:rFonts w:ascii="Bookman Old Style" w:hAnsi="Bookman Old Style"/>
        </w:rPr>
        <w:t>dane osobowe Wykonawcy nie będą przekazywane do państwa trzeciego/organizacji międzynarodowej;</w:t>
      </w:r>
    </w:p>
    <w:p w14:paraId="05AF3351" w14:textId="77777777" w:rsidR="00DF5961" w:rsidRDefault="00C91022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hAnsi="Bookman Old Style"/>
        </w:rPr>
      </w:pPr>
      <w:r w:rsidRPr="0078100E">
        <w:rPr>
          <w:rFonts w:ascii="Bookman Old Style" w:hAnsi="Bookman Old Style"/>
        </w:rPr>
        <w:t xml:space="preserve">podanie danych jest dobrowolne, lecz ich niepodanie skutkować będzie niemożnością zawarcia i zrealizowania </w:t>
      </w:r>
      <w:r w:rsidR="00ED053B">
        <w:rPr>
          <w:rFonts w:ascii="Bookman Old Style" w:hAnsi="Bookman Old Style"/>
        </w:rPr>
        <w:t>U</w:t>
      </w:r>
      <w:r w:rsidRPr="0078100E">
        <w:rPr>
          <w:rFonts w:ascii="Bookman Old Style" w:hAnsi="Bookman Old Style"/>
        </w:rPr>
        <w:t>mowy;</w:t>
      </w:r>
    </w:p>
    <w:p w14:paraId="2D50525D" w14:textId="77777777" w:rsidR="00DF5961" w:rsidRPr="0078100E" w:rsidRDefault="00CC50D4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</w:t>
      </w:r>
      <w:r w:rsidR="009C50D9" w:rsidRPr="0078100E">
        <w:rPr>
          <w:rFonts w:ascii="Bookman Old Style" w:hAnsi="Bookman Old Style"/>
        </w:rPr>
        <w:t>ykonawca ma prawo dostępu do treści swoich danych oraz prawo do ich sprostowania, usunięcia (o ile jest to prawnie dopuszczalne), ograniczenia przetwarzania, prawo do przenoszenia danych, prawo wniesienia sprzeciwu</w:t>
      </w:r>
      <w:r w:rsidR="005B4AC7" w:rsidRPr="0078100E">
        <w:rPr>
          <w:rFonts w:ascii="Bookman Old Style" w:hAnsi="Bookman Old Style"/>
        </w:rPr>
        <w:t>;</w:t>
      </w:r>
    </w:p>
    <w:p w14:paraId="7D748C81" w14:textId="77777777" w:rsidR="00DF5961" w:rsidRPr="00DF5961" w:rsidRDefault="009C50D9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DF5961">
        <w:rPr>
          <w:rFonts w:ascii="Bookman Old Style" w:eastAsia="Times New Roman" w:hAnsi="Bookman Old Style"/>
          <w:lang w:eastAsia="pl-PL"/>
        </w:rPr>
        <w:t>Wykonawca ma prawo wniesienia skargi do Prezesa Urzędu Ochrony Danych Osobowych, gdy uzna, że przetwarzanie jego danych osobowych narusza przepisy Ogólnego Rozporządzenia o ochronie danych osobowych z dnia 27 kwietnia 2016 roku</w:t>
      </w:r>
      <w:r w:rsidR="005B4AC7" w:rsidRPr="00DF5961">
        <w:rPr>
          <w:rFonts w:ascii="Bookman Old Style" w:eastAsia="Times New Roman" w:hAnsi="Bookman Old Style"/>
          <w:lang w:eastAsia="pl-PL"/>
        </w:rPr>
        <w:t>;</w:t>
      </w:r>
    </w:p>
    <w:p w14:paraId="7B3F1F14" w14:textId="77777777" w:rsidR="009C50D9" w:rsidRPr="00DF5961" w:rsidRDefault="005B4AC7" w:rsidP="0078100E">
      <w:pPr>
        <w:numPr>
          <w:ilvl w:val="0"/>
          <w:numId w:val="34"/>
        </w:num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  <w:r w:rsidRPr="00DF5961">
        <w:rPr>
          <w:rFonts w:ascii="Bookman Old Style" w:eastAsia="Times New Roman" w:hAnsi="Bookman Old Style"/>
          <w:lang w:eastAsia="pl-PL"/>
        </w:rPr>
        <w:t>d</w:t>
      </w:r>
      <w:r w:rsidR="009C50D9" w:rsidRPr="00DF5961">
        <w:rPr>
          <w:rFonts w:ascii="Bookman Old Style" w:eastAsia="Times New Roman" w:hAnsi="Bookman Old Style"/>
          <w:lang w:eastAsia="pl-PL"/>
        </w:rPr>
        <w:t>ane osobowe Wykonawcy nie będą przetwarzane w sposób zautomatyzowany, w tym również w formie profilowania.</w:t>
      </w:r>
    </w:p>
    <w:p w14:paraId="3F9849F6" w14:textId="77777777" w:rsidR="00C91022" w:rsidRPr="00C91022" w:rsidRDefault="00C91022" w:rsidP="009C50D9">
      <w:pPr>
        <w:spacing w:after="0" w:line="240" w:lineRule="auto"/>
        <w:ind w:left="425" w:hanging="425"/>
        <w:jc w:val="both"/>
        <w:rPr>
          <w:rFonts w:ascii="Bookman Old Style" w:eastAsia="Times New Roman" w:hAnsi="Bookman Old Style"/>
          <w:lang w:eastAsia="pl-PL"/>
        </w:rPr>
      </w:pPr>
    </w:p>
    <w:p w14:paraId="505A3A68" w14:textId="77777777" w:rsidR="00C91022" w:rsidRPr="00C91022" w:rsidRDefault="00D72E7E" w:rsidP="00C9102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§ 1</w:t>
      </w:r>
      <w:r w:rsidR="00745593">
        <w:rPr>
          <w:rFonts w:ascii="Bookman Old Style" w:hAnsi="Bookman Old Style"/>
          <w:b/>
          <w:bCs/>
        </w:rPr>
        <w:t>3</w:t>
      </w:r>
    </w:p>
    <w:p w14:paraId="307F9208" w14:textId="77777777" w:rsidR="00C91022" w:rsidRPr="00C91022" w:rsidRDefault="00C91022" w:rsidP="00C9102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Postanowienia końcowe</w:t>
      </w:r>
    </w:p>
    <w:p w14:paraId="2912061D" w14:textId="5D0837A3" w:rsidR="00C91022" w:rsidRPr="00C91022" w:rsidRDefault="00C91022" w:rsidP="00C91022">
      <w:pPr>
        <w:numPr>
          <w:ilvl w:val="0"/>
          <w:numId w:val="4"/>
        </w:numPr>
        <w:tabs>
          <w:tab w:val="num" w:pos="284"/>
        </w:tabs>
        <w:spacing w:after="0" w:line="240" w:lineRule="auto"/>
        <w:jc w:val="both"/>
        <w:rPr>
          <w:rFonts w:ascii="Bookman Old Style" w:hAnsi="Bookman Old Style"/>
          <w:noProof/>
          <w:lang w:eastAsia="pl-PL"/>
        </w:rPr>
      </w:pPr>
      <w:r w:rsidRPr="00C91022">
        <w:rPr>
          <w:rFonts w:ascii="Bookman Old Style" w:hAnsi="Bookman Old Style"/>
          <w:spacing w:val="-9"/>
        </w:rPr>
        <w:t xml:space="preserve">W sprawach nieuregulowanych niniejszą </w:t>
      </w:r>
      <w:r w:rsidR="00F409A3">
        <w:rPr>
          <w:rFonts w:ascii="Bookman Old Style" w:hAnsi="Bookman Old Style"/>
          <w:spacing w:val="-9"/>
        </w:rPr>
        <w:t>U</w:t>
      </w:r>
      <w:r w:rsidRPr="00C91022">
        <w:rPr>
          <w:rFonts w:ascii="Bookman Old Style" w:hAnsi="Bookman Old Style"/>
          <w:spacing w:val="-9"/>
        </w:rPr>
        <w:t>mową stosuje się przepisy prawa powszechnie obowiązującego, a w szczególności:</w:t>
      </w:r>
      <w:r w:rsidRPr="00C91022">
        <w:rPr>
          <w:rFonts w:ascii="Bookman Old Style" w:hAnsi="Bookman Old Style"/>
          <w:noProof/>
          <w:lang w:eastAsia="pl-PL"/>
        </w:rPr>
        <w:t xml:space="preserve"> </w:t>
      </w:r>
      <w:r w:rsidRPr="00C91022">
        <w:rPr>
          <w:rFonts w:ascii="Bookman Old Style" w:hAnsi="Bookman Old Style"/>
          <w:spacing w:val="-9"/>
        </w:rPr>
        <w:t xml:space="preserve">Kodeksu </w:t>
      </w:r>
      <w:r w:rsidR="00F70D18" w:rsidRPr="00C91022">
        <w:rPr>
          <w:rFonts w:ascii="Bookman Old Style" w:hAnsi="Bookman Old Style"/>
          <w:spacing w:val="-9"/>
        </w:rPr>
        <w:t>cywilnego</w:t>
      </w:r>
      <w:r w:rsidRPr="00C91022">
        <w:rPr>
          <w:rFonts w:ascii="Bookman Old Style" w:hAnsi="Bookman Old Style"/>
          <w:spacing w:val="-9"/>
        </w:rPr>
        <w:t xml:space="preserve"> </w:t>
      </w:r>
      <w:r w:rsidRPr="00C91022">
        <w:rPr>
          <w:rFonts w:ascii="Bookman Old Style" w:hAnsi="Bookman Old Style"/>
          <w:spacing w:val="-8"/>
        </w:rPr>
        <w:t>oraz ustawy Prawo budowlane.</w:t>
      </w:r>
    </w:p>
    <w:p w14:paraId="33814BC5" w14:textId="77777777" w:rsidR="00C91022" w:rsidRPr="00C91022" w:rsidRDefault="00C91022" w:rsidP="00C91022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/>
          <w:spacing w:val="-18"/>
        </w:rPr>
      </w:pPr>
      <w:r w:rsidRPr="00C91022">
        <w:rPr>
          <w:rFonts w:ascii="Bookman Old Style" w:hAnsi="Bookman Old Style"/>
        </w:rPr>
        <w:t xml:space="preserve">Strony dołożą wszelkich starań, by ewentualne spory rozstrzygnąć polubownie. </w:t>
      </w:r>
      <w:r w:rsidRPr="00C91022">
        <w:rPr>
          <w:rFonts w:ascii="Bookman Old Style" w:hAnsi="Bookman Old Style"/>
        </w:rPr>
        <w:br/>
      </w:r>
      <w:r w:rsidRPr="00C91022">
        <w:rPr>
          <w:rFonts w:ascii="Bookman Old Style" w:hAnsi="Bookman Old Style"/>
          <w:spacing w:val="-3"/>
        </w:rPr>
        <w:t xml:space="preserve">W przypadku, gdy nie dojdą do porozumienia, spory rozstrzygane będą przez Sąd </w:t>
      </w:r>
      <w:r w:rsidRPr="00C91022">
        <w:rPr>
          <w:rFonts w:ascii="Bookman Old Style" w:hAnsi="Bookman Old Style"/>
        </w:rPr>
        <w:t>właściwy dla siedziby Zamawiającego.</w:t>
      </w:r>
    </w:p>
    <w:p w14:paraId="0244981E" w14:textId="7FD494B5" w:rsidR="00C91022" w:rsidRDefault="00C91022" w:rsidP="00C91022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eastAsia="pl-PL"/>
        </w:rPr>
      </w:pPr>
      <w:r w:rsidRPr="00C91022">
        <w:rPr>
          <w:rFonts w:ascii="Bookman Old Style" w:hAnsi="Bookman Old Style"/>
          <w:lang w:eastAsia="pl-PL"/>
        </w:rPr>
        <w:t xml:space="preserve">Osoby wyznaczone do pełnienia nadzoru i koordynacji realizacji przedmiotu niniejszej </w:t>
      </w:r>
      <w:r w:rsidR="0019401D">
        <w:rPr>
          <w:rFonts w:ascii="Bookman Old Style" w:hAnsi="Bookman Old Style"/>
          <w:lang w:eastAsia="pl-PL"/>
        </w:rPr>
        <w:t>U</w:t>
      </w:r>
      <w:r w:rsidRPr="00C91022">
        <w:rPr>
          <w:rFonts w:ascii="Bookman Old Style" w:hAnsi="Bookman Old Style"/>
          <w:lang w:eastAsia="pl-PL"/>
        </w:rPr>
        <w:t>mowy:</w:t>
      </w:r>
    </w:p>
    <w:p w14:paraId="1959DF2A" w14:textId="77777777" w:rsidR="00BF5F43" w:rsidRPr="00C91022" w:rsidRDefault="00BF5F43" w:rsidP="00BF5F43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lang w:eastAsia="pl-PL"/>
        </w:rPr>
      </w:pPr>
    </w:p>
    <w:p w14:paraId="1C8C5852" w14:textId="5CB2907B" w:rsidR="00C91022" w:rsidRPr="00BF5F43" w:rsidRDefault="00C91022" w:rsidP="00BF5F43">
      <w:pPr>
        <w:numPr>
          <w:ilvl w:val="0"/>
          <w:numId w:val="35"/>
        </w:numPr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eastAsia="pl-PL"/>
        </w:rPr>
      </w:pPr>
      <w:r w:rsidRPr="00C91022">
        <w:rPr>
          <w:rFonts w:ascii="Bookman Old Style" w:hAnsi="Bookman Old Style"/>
          <w:lang w:eastAsia="pl-PL"/>
        </w:rPr>
        <w:lastRenderedPageBreak/>
        <w:t>ze strony Zamawiającego –</w:t>
      </w:r>
      <w:r w:rsidR="00F70D18">
        <w:rPr>
          <w:rFonts w:ascii="Bookman Old Style" w:hAnsi="Bookman Old Style"/>
          <w:lang w:eastAsia="pl-PL"/>
        </w:rPr>
        <w:t xml:space="preserve"> </w:t>
      </w:r>
      <w:r w:rsidR="008E4CA3">
        <w:rPr>
          <w:rFonts w:ascii="Bookman Old Style" w:hAnsi="Bookman Old Style"/>
          <w:lang w:eastAsia="pl-PL"/>
        </w:rPr>
        <w:t>Janusz Kamyczek</w:t>
      </w:r>
      <w:r w:rsidR="0084069B">
        <w:rPr>
          <w:rFonts w:ascii="Bookman Old Style" w:hAnsi="Bookman Old Style"/>
          <w:lang w:eastAsia="pl-PL"/>
        </w:rPr>
        <w:t xml:space="preserve"> </w:t>
      </w:r>
      <w:r w:rsidR="00F70D18">
        <w:rPr>
          <w:rFonts w:ascii="Bookman Old Style" w:hAnsi="Bookman Old Style"/>
          <w:lang w:eastAsia="pl-PL"/>
        </w:rPr>
        <w:t xml:space="preserve"> </w:t>
      </w:r>
      <w:r w:rsidRPr="00F019DD">
        <w:rPr>
          <w:rFonts w:ascii="Bookman Old Style" w:hAnsi="Bookman Old Style"/>
          <w:lang w:eastAsia="pl-PL"/>
        </w:rPr>
        <w:t xml:space="preserve">tel. </w:t>
      </w:r>
      <w:r w:rsidR="0084069B">
        <w:rPr>
          <w:rFonts w:ascii="Bookman Old Style" w:hAnsi="Bookman Old Style"/>
          <w:lang w:eastAsia="pl-PL"/>
        </w:rPr>
        <w:t>502-407-28</w:t>
      </w:r>
      <w:r w:rsidR="008E4CA3">
        <w:rPr>
          <w:rFonts w:ascii="Bookman Old Style" w:hAnsi="Bookman Old Style"/>
          <w:lang w:eastAsia="pl-PL"/>
        </w:rPr>
        <w:t>8</w:t>
      </w:r>
      <w:r w:rsidR="00F019DD" w:rsidRPr="00F019DD">
        <w:rPr>
          <w:rFonts w:ascii="Bookman Old Style" w:hAnsi="Bookman Old Style"/>
          <w:lang w:eastAsia="pl-PL"/>
        </w:rPr>
        <w:t xml:space="preserve">, </w:t>
      </w:r>
      <w:r w:rsidRPr="00BF5F43">
        <w:rPr>
          <w:rFonts w:ascii="Bookman Old Style" w:hAnsi="Bookman Old Style"/>
          <w:lang w:eastAsia="pl-PL"/>
        </w:rPr>
        <w:t xml:space="preserve">e-mail </w:t>
      </w:r>
      <w:r w:rsidR="008E4CA3">
        <w:rPr>
          <w:rFonts w:ascii="Bookman Old Style" w:hAnsi="Bookman Old Style"/>
          <w:lang w:eastAsia="pl-PL"/>
        </w:rPr>
        <w:t>janusz</w:t>
      </w:r>
      <w:r w:rsidR="0084069B">
        <w:rPr>
          <w:rFonts w:ascii="Bookman Old Style" w:hAnsi="Bookman Old Style"/>
          <w:lang w:eastAsia="pl-PL"/>
        </w:rPr>
        <w:t>.</w:t>
      </w:r>
      <w:r w:rsidR="008E4CA3">
        <w:rPr>
          <w:rFonts w:ascii="Bookman Old Style" w:hAnsi="Bookman Old Style"/>
          <w:lang w:eastAsia="pl-PL"/>
        </w:rPr>
        <w:t>kamyczek</w:t>
      </w:r>
      <w:r w:rsidR="00F019DD" w:rsidRPr="00BF5F43">
        <w:rPr>
          <w:rFonts w:ascii="Bookman Old Style" w:hAnsi="Bookman Old Style"/>
          <w:lang w:eastAsia="pl-PL"/>
        </w:rPr>
        <w:t>@</w:t>
      </w:r>
      <w:r w:rsidR="0084069B">
        <w:rPr>
          <w:rFonts w:ascii="Bookman Old Style" w:hAnsi="Bookman Old Style"/>
          <w:lang w:eastAsia="pl-PL"/>
        </w:rPr>
        <w:t>szkolkikornickie.pan.pl</w:t>
      </w:r>
    </w:p>
    <w:p w14:paraId="2DC146E8" w14:textId="19F8B7B8" w:rsidR="00C91022" w:rsidRPr="00BF5F43" w:rsidRDefault="00C91022" w:rsidP="0078100E">
      <w:pPr>
        <w:numPr>
          <w:ilvl w:val="0"/>
          <w:numId w:val="3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spacing w:val="-18"/>
        </w:rPr>
      </w:pPr>
      <w:r w:rsidRPr="00C91022">
        <w:rPr>
          <w:rFonts w:ascii="Bookman Old Style" w:hAnsi="Bookman Old Style"/>
        </w:rPr>
        <w:t xml:space="preserve">ze strony Wykonawcy –………………………… </w:t>
      </w:r>
      <w:r w:rsidRPr="00C91022">
        <w:rPr>
          <w:rFonts w:ascii="Bookman Old Style" w:hAnsi="Bookman Old Style"/>
          <w:lang w:eastAsia="pl-PL"/>
        </w:rPr>
        <w:t xml:space="preserve">, tel. </w:t>
      </w:r>
      <w:r w:rsidRPr="00C91022">
        <w:rPr>
          <w:rFonts w:ascii="Bookman Old Style" w:hAnsi="Bookman Old Style"/>
        </w:rPr>
        <w:t>………………………...</w:t>
      </w:r>
      <w:r w:rsidRPr="0078100E">
        <w:rPr>
          <w:rFonts w:ascii="Bookman Old Style" w:hAnsi="Bookman Old Style"/>
        </w:rPr>
        <w:t xml:space="preserve"> fax………………….e-mail. ………………………………… .</w:t>
      </w:r>
    </w:p>
    <w:p w14:paraId="75ACC37D" w14:textId="77777777" w:rsidR="00BF5F43" w:rsidRPr="00C91022" w:rsidRDefault="00BF5F43" w:rsidP="00BF5F4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1004"/>
        <w:jc w:val="both"/>
        <w:rPr>
          <w:rFonts w:ascii="Bookman Old Style" w:hAnsi="Bookman Old Style"/>
          <w:spacing w:val="-18"/>
        </w:rPr>
      </w:pPr>
    </w:p>
    <w:p w14:paraId="6ACA0393" w14:textId="77777777" w:rsidR="00C91022" w:rsidRPr="00C91022" w:rsidRDefault="00C91022" w:rsidP="00C9102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 xml:space="preserve">O zmianie danych kontaktowych osób wskazanych w ust. 3 Strony powiadamiają się wzajemnie na piśmie. Zmiana danych kontaktowych tych osób nie stanowi zmiany </w:t>
      </w:r>
      <w:r w:rsidR="00175860">
        <w:rPr>
          <w:rFonts w:ascii="Bookman Old Style" w:hAnsi="Bookman Old Style"/>
          <w:bCs/>
        </w:rPr>
        <w:t>U</w:t>
      </w:r>
      <w:r w:rsidRPr="00C91022">
        <w:rPr>
          <w:rFonts w:ascii="Bookman Old Style" w:hAnsi="Bookman Old Style"/>
          <w:bCs/>
        </w:rPr>
        <w:t>mowy.</w:t>
      </w:r>
    </w:p>
    <w:p w14:paraId="62F821AD" w14:textId="77777777" w:rsidR="00C91022" w:rsidRPr="00C91022" w:rsidRDefault="00C91022" w:rsidP="00C91022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Strony zobowiązują się do informowania na piśmie o każdej zmianie adresu do korespondencji (w tym adresu e-mail), pod rygorem uznania za skuteczne doręczenie korespondencji na niżej podany adres:</w:t>
      </w:r>
    </w:p>
    <w:p w14:paraId="4B507482" w14:textId="77777777" w:rsidR="0084069B" w:rsidRDefault="00C91022" w:rsidP="0084069B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>Dla Zamawiającego: Polska Akademia Nauk</w:t>
      </w:r>
      <w:r w:rsidR="00BF5F43">
        <w:rPr>
          <w:rFonts w:ascii="Bookman Old Style" w:hAnsi="Bookman Old Style"/>
          <w:bCs/>
        </w:rPr>
        <w:t xml:space="preserve"> </w:t>
      </w:r>
      <w:r w:rsidR="0084069B">
        <w:rPr>
          <w:rFonts w:ascii="Bookman Old Style" w:hAnsi="Bookman Old Style"/>
          <w:bCs/>
        </w:rPr>
        <w:t>Zakład Doświadczalny w likwidacji</w:t>
      </w:r>
      <w:r w:rsidR="00BF5F43">
        <w:rPr>
          <w:rFonts w:ascii="Bookman Old Style" w:hAnsi="Bookman Old Style"/>
          <w:bCs/>
        </w:rPr>
        <w:t xml:space="preserve">, ul. </w:t>
      </w:r>
      <w:r w:rsidR="0084069B">
        <w:rPr>
          <w:rFonts w:ascii="Bookman Old Style" w:hAnsi="Bookman Old Style"/>
          <w:bCs/>
        </w:rPr>
        <w:t>Średzka 20</w:t>
      </w:r>
      <w:r w:rsidR="00BF5F43">
        <w:rPr>
          <w:rFonts w:ascii="Bookman Old Style" w:hAnsi="Bookman Old Style"/>
          <w:bCs/>
        </w:rPr>
        <w:t>, 62-035 Kórnik</w:t>
      </w:r>
      <w:r w:rsidRPr="00C91022">
        <w:rPr>
          <w:rFonts w:ascii="Bookman Old Style" w:hAnsi="Bookman Old Style"/>
          <w:bCs/>
        </w:rPr>
        <w:t xml:space="preserve">, </w:t>
      </w:r>
    </w:p>
    <w:p w14:paraId="3F28F917" w14:textId="505E5A24" w:rsidR="00C91022" w:rsidRPr="0084069B" w:rsidRDefault="00C91022" w:rsidP="0084069B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Bookman Old Style" w:hAnsi="Bookman Old Style"/>
          <w:bCs/>
          <w:lang w:val="it-IT"/>
        </w:rPr>
      </w:pPr>
      <w:r w:rsidRPr="0084069B">
        <w:rPr>
          <w:rFonts w:ascii="Bookman Old Style" w:hAnsi="Bookman Old Style"/>
          <w:bCs/>
          <w:lang w:val="it-IT"/>
        </w:rPr>
        <w:t xml:space="preserve">e-mail: </w:t>
      </w:r>
      <w:hyperlink r:id="rId8" w:history="1">
        <w:r w:rsidR="00EA55A2" w:rsidRPr="00FE4579">
          <w:rPr>
            <w:rStyle w:val="Hipercze"/>
            <w:rFonts w:ascii="Bookman Old Style" w:hAnsi="Bookman Old Style"/>
            <w:bCs/>
            <w:lang w:val="it-IT"/>
          </w:rPr>
          <w:t>janusz.kamyczek@szkolkikornickie.pan.pl</w:t>
        </w:r>
      </w:hyperlink>
      <w:r w:rsidR="0084069B" w:rsidRPr="0084069B">
        <w:rPr>
          <w:rFonts w:ascii="Bookman Old Style" w:hAnsi="Bookman Old Style"/>
          <w:bCs/>
          <w:u w:val="single"/>
          <w:lang w:val="it-IT"/>
        </w:rPr>
        <w:t xml:space="preserve"> </w:t>
      </w:r>
    </w:p>
    <w:p w14:paraId="21E8C4F1" w14:textId="77777777" w:rsidR="00C91022" w:rsidRPr="00C91022" w:rsidRDefault="00C91022" w:rsidP="00C91022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 xml:space="preserve">Dla Wykonawcy: ………………………………………………, e-mail: …………..  </w:t>
      </w:r>
    </w:p>
    <w:p w14:paraId="79D8265E" w14:textId="5B803D14" w:rsidR="00C91022" w:rsidRDefault="00C91022" w:rsidP="00C91022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  <w:r w:rsidRPr="00C91022">
        <w:rPr>
          <w:rFonts w:ascii="Bookman Old Style" w:hAnsi="Bookman Old Style"/>
          <w:bCs/>
        </w:rPr>
        <w:t xml:space="preserve">Zmiana ta nie stanowi zmiany </w:t>
      </w:r>
      <w:r w:rsidR="00D44D0D">
        <w:rPr>
          <w:rFonts w:ascii="Bookman Old Style" w:hAnsi="Bookman Old Style"/>
          <w:bCs/>
        </w:rPr>
        <w:t>U</w:t>
      </w:r>
      <w:r w:rsidRPr="00C91022">
        <w:rPr>
          <w:rFonts w:ascii="Bookman Old Style" w:hAnsi="Bookman Old Style"/>
          <w:bCs/>
        </w:rPr>
        <w:t>mowy.</w:t>
      </w:r>
    </w:p>
    <w:p w14:paraId="61B405A0" w14:textId="77777777" w:rsidR="00BF5F43" w:rsidRPr="00C91022" w:rsidRDefault="00BF5F43" w:rsidP="00C91022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/>
          <w:bCs/>
        </w:rPr>
      </w:pPr>
    </w:p>
    <w:p w14:paraId="7444D5A9" w14:textId="77777777" w:rsidR="00C91022" w:rsidRPr="00A92EBC" w:rsidRDefault="00C91022" w:rsidP="00C91022">
      <w:pPr>
        <w:widowControl w:val="0"/>
        <w:numPr>
          <w:ilvl w:val="0"/>
          <w:numId w:val="4"/>
        </w:numPr>
        <w:shd w:val="clear" w:color="auto" w:fill="FFFFFF"/>
        <w:tabs>
          <w:tab w:val="left" w:pos="394"/>
        </w:tabs>
        <w:autoSpaceDE w:val="0"/>
        <w:autoSpaceDN w:val="0"/>
        <w:adjustRightInd w:val="0"/>
        <w:spacing w:after="0" w:line="240" w:lineRule="auto"/>
        <w:ind w:right="38"/>
        <w:jc w:val="both"/>
        <w:rPr>
          <w:rFonts w:ascii="Bookman Old Style" w:hAnsi="Bookman Old Style"/>
          <w:spacing w:val="-8"/>
        </w:rPr>
      </w:pPr>
      <w:r w:rsidRPr="00A92EBC">
        <w:rPr>
          <w:rFonts w:ascii="Bookman Old Style" w:hAnsi="Bookman Old Style"/>
          <w:spacing w:val="-8"/>
        </w:rPr>
        <w:t xml:space="preserve">Integralną część </w:t>
      </w:r>
      <w:r w:rsidR="00D44D0D">
        <w:rPr>
          <w:rFonts w:ascii="Bookman Old Style" w:hAnsi="Bookman Old Style"/>
          <w:spacing w:val="-8"/>
        </w:rPr>
        <w:t>U</w:t>
      </w:r>
      <w:r w:rsidRPr="00A92EBC">
        <w:rPr>
          <w:rFonts w:ascii="Bookman Old Style" w:hAnsi="Bookman Old Style"/>
          <w:spacing w:val="-8"/>
        </w:rPr>
        <w:t>mowy stanowią załączniki:</w:t>
      </w:r>
    </w:p>
    <w:p w14:paraId="0FC5BBCB" w14:textId="3677F58B" w:rsidR="00C91022" w:rsidRPr="00856799" w:rsidRDefault="00C91022" w:rsidP="0085679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hAnsi="Bookman Old Style"/>
        </w:rPr>
      </w:pPr>
      <w:r w:rsidRPr="00856799">
        <w:rPr>
          <w:rFonts w:ascii="Bookman Old Style" w:hAnsi="Bookman Old Style"/>
        </w:rPr>
        <w:t>Załącznik nr 1 –</w:t>
      </w:r>
      <w:r w:rsidR="003E68AE">
        <w:rPr>
          <w:rFonts w:ascii="Bookman Old Style" w:hAnsi="Bookman Old Style"/>
        </w:rPr>
        <w:t xml:space="preserve"> </w:t>
      </w:r>
      <w:r w:rsidRPr="00856799">
        <w:rPr>
          <w:rFonts w:ascii="Bookman Old Style" w:hAnsi="Bookman Old Style"/>
        </w:rPr>
        <w:t xml:space="preserve">Formularz ofertowy, </w:t>
      </w:r>
    </w:p>
    <w:p w14:paraId="2FC216EA" w14:textId="32877048" w:rsidR="00C91022" w:rsidRPr="00804D45" w:rsidRDefault="00C91022" w:rsidP="00804D45">
      <w:pPr>
        <w:spacing w:after="0" w:line="240" w:lineRule="auto"/>
        <w:jc w:val="both"/>
        <w:rPr>
          <w:rFonts w:ascii="Bookman Old Style" w:hAnsi="Bookman Old Style"/>
        </w:rPr>
      </w:pPr>
    </w:p>
    <w:p w14:paraId="43F5E361" w14:textId="193DFC7A" w:rsidR="00C91022" w:rsidRPr="00804D45" w:rsidRDefault="00C91022" w:rsidP="00804D45">
      <w:pPr>
        <w:spacing w:after="0" w:line="240" w:lineRule="auto"/>
        <w:ind w:left="360"/>
        <w:jc w:val="both"/>
        <w:rPr>
          <w:rFonts w:ascii="Bookman Old Style" w:hAnsi="Bookman Old Style"/>
        </w:rPr>
      </w:pPr>
    </w:p>
    <w:p w14:paraId="67DF09E7" w14:textId="453E0967" w:rsidR="00856799" w:rsidRPr="00EA55A2" w:rsidRDefault="00856799" w:rsidP="00EA55A2">
      <w:pPr>
        <w:pStyle w:val="Akapitzlist"/>
        <w:spacing w:after="0" w:line="240" w:lineRule="auto"/>
        <w:ind w:left="0"/>
        <w:jc w:val="both"/>
        <w:rPr>
          <w:rFonts w:ascii="Bookman Old Style" w:hAnsi="Bookman Old Style"/>
        </w:rPr>
      </w:pPr>
    </w:p>
    <w:p w14:paraId="06AD4140" w14:textId="77777777" w:rsidR="00EA55A2" w:rsidRDefault="00EA55A2" w:rsidP="00EA55A2">
      <w:pPr>
        <w:pStyle w:val="Akapitzlist"/>
        <w:spacing w:after="0" w:line="240" w:lineRule="auto"/>
        <w:ind w:left="0"/>
        <w:jc w:val="both"/>
        <w:rPr>
          <w:rFonts w:ascii="Bookman Old Style" w:hAnsi="Bookman Old Style"/>
        </w:rPr>
      </w:pPr>
    </w:p>
    <w:p w14:paraId="728BC299" w14:textId="27116AC8" w:rsidR="00856799" w:rsidRDefault="00EA55A2" w:rsidP="0085679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Z</w:t>
      </w:r>
      <w:r w:rsidR="00856799">
        <w:rPr>
          <w:rFonts w:ascii="Bookman Old Style" w:hAnsi="Bookman Old Style"/>
        </w:rPr>
        <w:t xml:space="preserve">ałącznik  - </w:t>
      </w:r>
      <w:r w:rsidR="00856799" w:rsidRPr="0005791A">
        <w:rPr>
          <w:rFonts w:ascii="Bookman Old Style" w:eastAsia="Times New Roman" w:hAnsi="Bookman Old Style" w:cs="Segoe UI"/>
          <w:lang w:eastAsia="pl-PL"/>
        </w:rPr>
        <w:t>odpis z rejestru przedsiębiorców KRS/ wyciąg z ewidencji działalności gospodarczej Wykonawcy/pełnomocnictw</w:t>
      </w:r>
      <w:r w:rsidR="00856799">
        <w:rPr>
          <w:rFonts w:ascii="Bookman Old Style" w:eastAsia="Times New Roman" w:hAnsi="Bookman Old Style" w:cs="Segoe UI"/>
          <w:lang w:eastAsia="pl-PL"/>
        </w:rPr>
        <w:t>o</w:t>
      </w:r>
      <w:r w:rsidR="004B1934">
        <w:rPr>
          <w:rFonts w:ascii="Bookman Old Style" w:eastAsia="Times New Roman" w:hAnsi="Bookman Old Style" w:cs="Segoe UI"/>
          <w:lang w:eastAsia="pl-PL"/>
        </w:rPr>
        <w:t>.</w:t>
      </w:r>
    </w:p>
    <w:p w14:paraId="76B5660F" w14:textId="77777777" w:rsidR="00C91022" w:rsidRPr="00C91022" w:rsidRDefault="00C91022" w:rsidP="00856799">
      <w:pPr>
        <w:pStyle w:val="Akapitzlist"/>
        <w:spacing w:after="0" w:line="240" w:lineRule="auto"/>
        <w:jc w:val="both"/>
        <w:rPr>
          <w:rFonts w:ascii="Bookman Old Style" w:hAnsi="Bookman Old Style"/>
        </w:rPr>
      </w:pPr>
    </w:p>
    <w:p w14:paraId="28193EAB" w14:textId="77777777" w:rsidR="00C91022" w:rsidRPr="00C91022" w:rsidRDefault="003C6E33" w:rsidP="003C6E33">
      <w:pPr>
        <w:numPr>
          <w:ilvl w:val="0"/>
          <w:numId w:val="4"/>
        </w:numPr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  <w:r>
        <w:rPr>
          <w:rFonts w:ascii="Bookman Old Style" w:eastAsia="Times New Roman" w:hAnsi="Bookman Old Style"/>
          <w:lang w:eastAsia="pl-PL"/>
        </w:rPr>
        <w:t>Umowę sporządzono w 2 jednobrzmiących egzemplarzach, po jednym dla każdej ze Stron.</w:t>
      </w:r>
    </w:p>
    <w:p w14:paraId="6B85EB47" w14:textId="4C080D80" w:rsidR="005D4559" w:rsidRDefault="005D4559" w:rsidP="003448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</w:rPr>
      </w:pPr>
    </w:p>
    <w:p w14:paraId="6BFACD40" w14:textId="68926AC1" w:rsidR="00F23E72" w:rsidRDefault="00F23E72" w:rsidP="003448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</w:rPr>
      </w:pPr>
    </w:p>
    <w:p w14:paraId="54164B8C" w14:textId="765D271A" w:rsidR="0084069B" w:rsidRDefault="0084069B" w:rsidP="003448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</w:rPr>
      </w:pPr>
    </w:p>
    <w:p w14:paraId="6EB20A34" w14:textId="77777777" w:rsidR="0084069B" w:rsidRDefault="0084069B" w:rsidP="003448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</w:rPr>
      </w:pPr>
    </w:p>
    <w:p w14:paraId="18CE8C4D" w14:textId="77777777" w:rsidR="00F23E72" w:rsidRPr="00C91022" w:rsidRDefault="00F23E72" w:rsidP="003448A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/>
          <w:b/>
          <w:bCs/>
        </w:rPr>
      </w:pPr>
    </w:p>
    <w:p w14:paraId="0B9FF5BD" w14:textId="756EB4DF" w:rsidR="007B6100" w:rsidRPr="00C91022" w:rsidRDefault="007B6100" w:rsidP="00F23E7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  <w:b/>
          <w:bCs/>
        </w:rPr>
        <w:t>ZAMAWIAJĄCY</w:t>
      </w:r>
      <w:r w:rsidRPr="00C91022">
        <w:rPr>
          <w:rFonts w:ascii="Bookman Old Style" w:hAnsi="Bookman Old Style"/>
          <w:b/>
          <w:bCs/>
        </w:rPr>
        <w:tab/>
      </w:r>
      <w:r w:rsidRPr="00C91022">
        <w:rPr>
          <w:rFonts w:ascii="Bookman Old Style" w:hAnsi="Bookman Old Style"/>
          <w:b/>
          <w:bCs/>
        </w:rPr>
        <w:tab/>
      </w:r>
      <w:r w:rsidR="00F23E72">
        <w:rPr>
          <w:rFonts w:ascii="Bookman Old Style" w:hAnsi="Bookman Old Style"/>
          <w:b/>
          <w:bCs/>
        </w:rPr>
        <w:tab/>
      </w:r>
      <w:r w:rsidR="00F23E72">
        <w:rPr>
          <w:rFonts w:ascii="Bookman Old Style" w:hAnsi="Bookman Old Style"/>
          <w:b/>
          <w:bCs/>
        </w:rPr>
        <w:tab/>
      </w:r>
      <w:r w:rsidR="00F23E72">
        <w:rPr>
          <w:rFonts w:ascii="Bookman Old Style" w:hAnsi="Bookman Old Style"/>
          <w:b/>
          <w:bCs/>
        </w:rPr>
        <w:tab/>
      </w:r>
      <w:r w:rsidRPr="00C91022">
        <w:rPr>
          <w:rFonts w:ascii="Bookman Old Style" w:hAnsi="Bookman Old Style"/>
          <w:b/>
          <w:bCs/>
        </w:rPr>
        <w:tab/>
      </w:r>
      <w:r w:rsidRPr="00C91022">
        <w:rPr>
          <w:rFonts w:ascii="Bookman Old Style" w:hAnsi="Bookman Old Style"/>
          <w:b/>
          <w:bCs/>
        </w:rPr>
        <w:tab/>
        <w:t xml:space="preserve">               WYKONAWCA</w:t>
      </w:r>
    </w:p>
    <w:p w14:paraId="12A2F95A" w14:textId="46E91E05" w:rsidR="005D4559" w:rsidRDefault="005D4559" w:rsidP="00F23E7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</w:rPr>
      </w:pPr>
    </w:p>
    <w:p w14:paraId="78317A8F" w14:textId="1D37AA80" w:rsidR="00F23E72" w:rsidRDefault="00F23E72" w:rsidP="00F23E7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</w:rPr>
      </w:pPr>
    </w:p>
    <w:p w14:paraId="7B94AF5D" w14:textId="77777777" w:rsidR="00F23E72" w:rsidRPr="00C91022" w:rsidRDefault="00F23E72" w:rsidP="00F23E7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</w:rPr>
      </w:pPr>
    </w:p>
    <w:p w14:paraId="1144B330" w14:textId="77777777" w:rsidR="007B6100" w:rsidRPr="00C91022" w:rsidRDefault="007B6100" w:rsidP="00F23E7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</w:rPr>
      </w:pPr>
    </w:p>
    <w:p w14:paraId="139AE27A" w14:textId="2F1859E0" w:rsidR="007B6100" w:rsidRPr="00310B33" w:rsidRDefault="007B6100" w:rsidP="00F23E7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/>
          <w:b/>
          <w:bCs/>
        </w:rPr>
      </w:pPr>
      <w:r w:rsidRPr="00C91022">
        <w:rPr>
          <w:rFonts w:ascii="Bookman Old Style" w:hAnsi="Bookman Old Style"/>
        </w:rPr>
        <w:t>………………………………</w:t>
      </w:r>
      <w:r w:rsidRPr="00C91022">
        <w:rPr>
          <w:rFonts w:ascii="Bookman Old Style" w:hAnsi="Bookman Old Style"/>
        </w:rPr>
        <w:tab/>
      </w:r>
      <w:r w:rsidRPr="007B7623">
        <w:rPr>
          <w:rFonts w:ascii="Bookman Old Style" w:hAnsi="Bookman Old Style"/>
        </w:rPr>
        <w:t xml:space="preserve">                               ..………………..……………..</w:t>
      </w:r>
    </w:p>
    <w:sectPr w:rsidR="007B6100" w:rsidRPr="00310B33" w:rsidSect="003422A3">
      <w:footerReference w:type="default" r:id="rId9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91867" w14:textId="77777777" w:rsidR="00D117E2" w:rsidRDefault="00D117E2">
      <w:pPr>
        <w:spacing w:after="0" w:line="240" w:lineRule="auto"/>
      </w:pPr>
      <w:r>
        <w:separator/>
      </w:r>
    </w:p>
  </w:endnote>
  <w:endnote w:type="continuationSeparator" w:id="0">
    <w:p w14:paraId="5EFA72EC" w14:textId="77777777" w:rsidR="00D117E2" w:rsidRDefault="00D11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5D208" w14:textId="17C2CEFD" w:rsidR="00BC71F3" w:rsidRDefault="00BC71F3">
    <w:pPr>
      <w:pStyle w:val="Stopka"/>
      <w:jc w:val="right"/>
    </w:pPr>
    <w:r w:rsidRPr="00732DF1">
      <w:rPr>
        <w:rFonts w:ascii="Times New Roman" w:hAnsi="Times New Roman"/>
      </w:rPr>
      <w:t xml:space="preserve">Strona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PAGE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 w:rsidR="00F469CE">
      <w:rPr>
        <w:rFonts w:ascii="Times New Roman" w:hAnsi="Times New Roman"/>
        <w:bCs/>
        <w:noProof/>
      </w:rPr>
      <w:t>1</w:t>
    </w:r>
    <w:r w:rsidRPr="00732DF1">
      <w:rPr>
        <w:rFonts w:ascii="Times New Roman" w:hAnsi="Times New Roman"/>
        <w:bCs/>
        <w:sz w:val="24"/>
        <w:szCs w:val="24"/>
      </w:rPr>
      <w:fldChar w:fldCharType="end"/>
    </w:r>
    <w:r w:rsidRPr="00732DF1">
      <w:rPr>
        <w:rFonts w:ascii="Times New Roman" w:hAnsi="Times New Roman"/>
      </w:rPr>
      <w:t xml:space="preserve"> z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NUMPAGES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 w:rsidR="00F469CE">
      <w:rPr>
        <w:rFonts w:ascii="Times New Roman" w:hAnsi="Times New Roman"/>
        <w:bCs/>
        <w:noProof/>
      </w:rPr>
      <w:t>9</w:t>
    </w:r>
    <w:r w:rsidRPr="00732DF1">
      <w:rPr>
        <w:rFonts w:ascii="Times New Roman" w:hAnsi="Times New Roman"/>
        <w:bCs/>
        <w:sz w:val="24"/>
        <w:szCs w:val="24"/>
      </w:rPr>
      <w:fldChar w:fldCharType="end"/>
    </w:r>
  </w:p>
  <w:p w14:paraId="02C75D0B" w14:textId="77777777" w:rsidR="00BC71F3" w:rsidRDefault="00BC71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0990A" w14:textId="77777777" w:rsidR="00D117E2" w:rsidRDefault="00D117E2">
      <w:pPr>
        <w:spacing w:after="0" w:line="240" w:lineRule="auto"/>
      </w:pPr>
      <w:r>
        <w:separator/>
      </w:r>
    </w:p>
  </w:footnote>
  <w:footnote w:type="continuationSeparator" w:id="0">
    <w:p w14:paraId="6AAD6AD9" w14:textId="77777777" w:rsidR="00D117E2" w:rsidRDefault="00D11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14720139" o:spid="_x0000_i1025" type="#_x0000_t75" style="width:6pt;height:6.75pt;visibility:visible;mso-wrap-style:square" o:bullet="t" filled="t">
        <v:imagedata r:id="rId1" o:title=""/>
        <o:lock v:ext="edit" aspectratio="f"/>
      </v:shape>
    </w:pict>
  </w:numPicBullet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lang w:eastAsia="ar-SA" w:bidi="ar-SA"/>
      </w:rPr>
    </w:lvl>
  </w:abstractNum>
  <w:abstractNum w:abstractNumId="1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2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4" w15:restartNumberingAfterBreak="0">
    <w:nsid w:val="00000016"/>
    <w:multiLevelType w:val="multilevel"/>
    <w:tmpl w:val="450C52D4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000000"/>
        <w:kern w:val="1"/>
        <w:sz w:val="24"/>
        <w:szCs w:val="24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Calibri" w:eastAsia="Times New Roman" w:hAnsi="Calibri" w:cs="Tahom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12757D4"/>
    <w:multiLevelType w:val="hybridMultilevel"/>
    <w:tmpl w:val="2F10C93E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" w15:restartNumberingAfterBreak="0">
    <w:nsid w:val="06912055"/>
    <w:multiLevelType w:val="hybridMultilevel"/>
    <w:tmpl w:val="E76CCD50"/>
    <w:lvl w:ilvl="0" w:tplc="96F6CD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C85F64"/>
    <w:multiLevelType w:val="singleLevel"/>
    <w:tmpl w:val="73166F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7AE4747"/>
    <w:multiLevelType w:val="hybridMultilevel"/>
    <w:tmpl w:val="63A05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152E89"/>
    <w:multiLevelType w:val="hybridMultilevel"/>
    <w:tmpl w:val="25B4E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9953EF4"/>
    <w:multiLevelType w:val="hybridMultilevel"/>
    <w:tmpl w:val="DE5050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4D49D3"/>
    <w:multiLevelType w:val="hybridMultilevel"/>
    <w:tmpl w:val="07861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226897"/>
    <w:multiLevelType w:val="hybridMultilevel"/>
    <w:tmpl w:val="26D056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E04406C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66CE899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 w15:restartNumberingAfterBreak="0">
    <w:nsid w:val="25601C23"/>
    <w:multiLevelType w:val="hybridMultilevel"/>
    <w:tmpl w:val="CAC0AB1A"/>
    <w:lvl w:ilvl="0" w:tplc="310021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8510B2"/>
    <w:multiLevelType w:val="hybridMultilevel"/>
    <w:tmpl w:val="3D24FE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EA0E6F"/>
    <w:multiLevelType w:val="hybridMultilevel"/>
    <w:tmpl w:val="CC8C9614"/>
    <w:lvl w:ilvl="0" w:tplc="EB2A3800">
      <w:start w:val="1"/>
      <w:numFmt w:val="decimal"/>
      <w:lvlText w:val="%1)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D6555"/>
    <w:multiLevelType w:val="hybridMultilevel"/>
    <w:tmpl w:val="721C2F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A449B9"/>
    <w:multiLevelType w:val="hybridMultilevel"/>
    <w:tmpl w:val="1BDE5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095D89"/>
    <w:multiLevelType w:val="hybridMultilevel"/>
    <w:tmpl w:val="26FCE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E71657"/>
    <w:multiLevelType w:val="hybridMultilevel"/>
    <w:tmpl w:val="366C3E1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B3647F6"/>
    <w:multiLevelType w:val="hybridMultilevel"/>
    <w:tmpl w:val="855A5AA0"/>
    <w:lvl w:ilvl="0" w:tplc="5594956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 w:tplc="6FFC7D22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3572BD2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124B66"/>
    <w:multiLevelType w:val="hybridMultilevel"/>
    <w:tmpl w:val="811455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3053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3F032160"/>
    <w:multiLevelType w:val="hybridMultilevel"/>
    <w:tmpl w:val="1598B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B5B1B91"/>
    <w:multiLevelType w:val="hybridMultilevel"/>
    <w:tmpl w:val="634025E4"/>
    <w:lvl w:ilvl="0" w:tplc="0106B2F6">
      <w:start w:val="1"/>
      <w:numFmt w:val="lowerLetter"/>
      <w:lvlText w:val="%1."/>
      <w:lvlJc w:val="left"/>
      <w:pPr>
        <w:ind w:left="644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5A7C7F"/>
    <w:multiLevelType w:val="hybridMultilevel"/>
    <w:tmpl w:val="31F25A34"/>
    <w:lvl w:ilvl="0" w:tplc="900EDED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938846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6C44AD"/>
    <w:multiLevelType w:val="hybridMultilevel"/>
    <w:tmpl w:val="C652E084"/>
    <w:lvl w:ilvl="0" w:tplc="04150011">
      <w:start w:val="1"/>
      <w:numFmt w:val="decimal"/>
      <w:lvlText w:val="%1)"/>
      <w:lvlJc w:val="left"/>
      <w:pPr>
        <w:ind w:left="805" w:hanging="360"/>
      </w:pPr>
    </w:lvl>
    <w:lvl w:ilvl="1" w:tplc="04150019" w:tentative="1">
      <w:start w:val="1"/>
      <w:numFmt w:val="lowerLetter"/>
      <w:lvlText w:val="%2."/>
      <w:lvlJc w:val="left"/>
      <w:pPr>
        <w:ind w:left="1525" w:hanging="360"/>
      </w:pPr>
    </w:lvl>
    <w:lvl w:ilvl="2" w:tplc="0415001B" w:tentative="1">
      <w:start w:val="1"/>
      <w:numFmt w:val="lowerRoman"/>
      <w:lvlText w:val="%3."/>
      <w:lvlJc w:val="right"/>
      <w:pPr>
        <w:ind w:left="2245" w:hanging="180"/>
      </w:pPr>
    </w:lvl>
    <w:lvl w:ilvl="3" w:tplc="0415000F" w:tentative="1">
      <w:start w:val="1"/>
      <w:numFmt w:val="decimal"/>
      <w:lvlText w:val="%4."/>
      <w:lvlJc w:val="left"/>
      <w:pPr>
        <w:ind w:left="2965" w:hanging="360"/>
      </w:pPr>
    </w:lvl>
    <w:lvl w:ilvl="4" w:tplc="04150019" w:tentative="1">
      <w:start w:val="1"/>
      <w:numFmt w:val="lowerLetter"/>
      <w:lvlText w:val="%5."/>
      <w:lvlJc w:val="left"/>
      <w:pPr>
        <w:ind w:left="3685" w:hanging="360"/>
      </w:pPr>
    </w:lvl>
    <w:lvl w:ilvl="5" w:tplc="0415001B" w:tentative="1">
      <w:start w:val="1"/>
      <w:numFmt w:val="lowerRoman"/>
      <w:lvlText w:val="%6."/>
      <w:lvlJc w:val="right"/>
      <w:pPr>
        <w:ind w:left="4405" w:hanging="180"/>
      </w:pPr>
    </w:lvl>
    <w:lvl w:ilvl="6" w:tplc="0415000F" w:tentative="1">
      <w:start w:val="1"/>
      <w:numFmt w:val="decimal"/>
      <w:lvlText w:val="%7."/>
      <w:lvlJc w:val="left"/>
      <w:pPr>
        <w:ind w:left="5125" w:hanging="360"/>
      </w:pPr>
    </w:lvl>
    <w:lvl w:ilvl="7" w:tplc="04150019" w:tentative="1">
      <w:start w:val="1"/>
      <w:numFmt w:val="lowerLetter"/>
      <w:lvlText w:val="%8."/>
      <w:lvlJc w:val="left"/>
      <w:pPr>
        <w:ind w:left="5845" w:hanging="360"/>
      </w:pPr>
    </w:lvl>
    <w:lvl w:ilvl="8" w:tplc="0415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29" w15:restartNumberingAfterBreak="0">
    <w:nsid w:val="5A721BE0"/>
    <w:multiLevelType w:val="multilevel"/>
    <w:tmpl w:val="0484A3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631F6871"/>
    <w:multiLevelType w:val="hybridMultilevel"/>
    <w:tmpl w:val="09541AD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 w15:restartNumberingAfterBreak="0">
    <w:nsid w:val="686B2D30"/>
    <w:multiLevelType w:val="hybridMultilevel"/>
    <w:tmpl w:val="7B2E22F6"/>
    <w:lvl w:ilvl="0" w:tplc="93AA53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E235AD"/>
    <w:multiLevelType w:val="hybridMultilevel"/>
    <w:tmpl w:val="D5802D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4E3B5E"/>
    <w:multiLevelType w:val="hybridMultilevel"/>
    <w:tmpl w:val="8CB8EDE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C9B5610"/>
    <w:multiLevelType w:val="hybridMultilevel"/>
    <w:tmpl w:val="40B4AEFE"/>
    <w:lvl w:ilvl="0" w:tplc="0E1A58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D2E4F16"/>
    <w:multiLevelType w:val="multilevel"/>
    <w:tmpl w:val="B6B27E80"/>
    <w:lvl w:ilvl="0">
      <w:start w:val="1"/>
      <w:numFmt w:val="bullet"/>
      <w:pStyle w:val="tekstparagraf"/>
      <w:lvlText w:val=""/>
      <w:lvlJc w:val="left"/>
      <w:pPr>
        <w:ind w:left="4252" w:firstLine="0"/>
      </w:pPr>
      <w:rPr>
        <w:rFonts w:ascii="Symbol" w:hAnsi="Symbol" w:hint="default"/>
        <w:b/>
        <w:i w:val="0"/>
        <w:sz w:val="22"/>
        <w:szCs w:val="22"/>
      </w:rPr>
    </w:lvl>
    <w:lvl w:ilvl="1">
      <w:start w:val="1"/>
      <w:numFmt w:val="none"/>
      <w:pStyle w:val="tekstparagraftytu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pStyle w:val="tekstustp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cs="Times New Roman" w:hint="default"/>
        <w:b w:val="0"/>
        <w:i w:val="0"/>
        <w:sz w:val="22"/>
        <w:szCs w:val="22"/>
      </w:rPr>
    </w:lvl>
    <w:lvl w:ilvl="3">
      <w:start w:val="1"/>
      <w:numFmt w:val="decimal"/>
      <w:pStyle w:val="tekstpunkt"/>
      <w:lvlText w:val="%4)"/>
      <w:lvlJc w:val="left"/>
      <w:pPr>
        <w:tabs>
          <w:tab w:val="num" w:pos="640"/>
        </w:tabs>
        <w:ind w:left="640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lowerLetter"/>
      <w:pStyle w:val="tekstlitera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7" w15:restartNumberingAfterBreak="0">
    <w:nsid w:val="6EEA5909"/>
    <w:multiLevelType w:val="hybridMultilevel"/>
    <w:tmpl w:val="0504E43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4B351A5"/>
    <w:multiLevelType w:val="hybridMultilevel"/>
    <w:tmpl w:val="F8C2A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EE6AC5"/>
    <w:multiLevelType w:val="hybridMultilevel"/>
    <w:tmpl w:val="C29668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3C2EEE"/>
    <w:multiLevelType w:val="hybridMultilevel"/>
    <w:tmpl w:val="CC4406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B10FAF"/>
    <w:multiLevelType w:val="hybridMultilevel"/>
    <w:tmpl w:val="D2302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863857">
    <w:abstractNumId w:val="18"/>
  </w:num>
  <w:num w:numId="2" w16cid:durableId="360665204">
    <w:abstractNumId w:val="21"/>
  </w:num>
  <w:num w:numId="3" w16cid:durableId="2145463097">
    <w:abstractNumId w:val="29"/>
  </w:num>
  <w:num w:numId="4" w16cid:durableId="2060860793">
    <w:abstractNumId w:val="7"/>
  </w:num>
  <w:num w:numId="5" w16cid:durableId="138959163">
    <w:abstractNumId w:val="41"/>
  </w:num>
  <w:num w:numId="6" w16cid:durableId="122410511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5211757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2298753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8699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5442041">
    <w:abstractNumId w:val="27"/>
  </w:num>
  <w:num w:numId="11" w16cid:durableId="532040519">
    <w:abstractNumId w:val="14"/>
  </w:num>
  <w:num w:numId="12" w16cid:durableId="1870993764">
    <w:abstractNumId w:val="17"/>
  </w:num>
  <w:num w:numId="13" w16cid:durableId="491992716">
    <w:abstractNumId w:val="6"/>
  </w:num>
  <w:num w:numId="14" w16cid:durableId="650788027">
    <w:abstractNumId w:val="33"/>
  </w:num>
  <w:num w:numId="15" w16cid:durableId="1177113549">
    <w:abstractNumId w:val="24"/>
  </w:num>
  <w:num w:numId="16" w16cid:durableId="1225218974">
    <w:abstractNumId w:val="15"/>
  </w:num>
  <w:num w:numId="17" w16cid:durableId="939023175">
    <w:abstractNumId w:val="42"/>
  </w:num>
  <w:num w:numId="18" w16cid:durableId="857431052">
    <w:abstractNumId w:val="10"/>
  </w:num>
  <w:num w:numId="19" w16cid:durableId="2086300318">
    <w:abstractNumId w:val="12"/>
  </w:num>
  <w:num w:numId="20" w16cid:durableId="934872138">
    <w:abstractNumId w:val="22"/>
  </w:num>
  <w:num w:numId="21" w16cid:durableId="1661039187">
    <w:abstractNumId w:val="16"/>
  </w:num>
  <w:num w:numId="22" w16cid:durableId="1294827339">
    <w:abstractNumId w:val="27"/>
  </w:num>
  <w:num w:numId="23" w16cid:durableId="1427922992">
    <w:abstractNumId w:val="37"/>
  </w:num>
  <w:num w:numId="24" w16cid:durableId="1794977853">
    <w:abstractNumId w:val="36"/>
  </w:num>
  <w:num w:numId="25" w16cid:durableId="821626504">
    <w:abstractNumId w:val="5"/>
  </w:num>
  <w:num w:numId="26" w16cid:durableId="2073771352">
    <w:abstractNumId w:val="31"/>
  </w:num>
  <w:num w:numId="27" w16cid:durableId="1796407574">
    <w:abstractNumId w:val="11"/>
  </w:num>
  <w:num w:numId="28" w16cid:durableId="158274743">
    <w:abstractNumId w:val="19"/>
  </w:num>
  <w:num w:numId="29" w16cid:durableId="1428649773">
    <w:abstractNumId w:val="9"/>
  </w:num>
  <w:num w:numId="30" w16cid:durableId="532421914">
    <w:abstractNumId w:val="8"/>
  </w:num>
  <w:num w:numId="31" w16cid:durableId="210456932">
    <w:abstractNumId w:val="28"/>
  </w:num>
  <w:num w:numId="32" w16cid:durableId="1804469308">
    <w:abstractNumId w:val="35"/>
  </w:num>
  <w:num w:numId="33" w16cid:durableId="1023899327">
    <w:abstractNumId w:val="34"/>
  </w:num>
  <w:num w:numId="34" w16cid:durableId="819812876">
    <w:abstractNumId w:val="39"/>
  </w:num>
  <w:num w:numId="35" w16cid:durableId="1461344017">
    <w:abstractNumId w:val="20"/>
  </w:num>
  <w:num w:numId="36" w16cid:durableId="625237275">
    <w:abstractNumId w:val="23"/>
  </w:num>
  <w:num w:numId="37" w16cid:durableId="2036153027">
    <w:abstractNumId w:val="13"/>
  </w:num>
  <w:num w:numId="38" w16cid:durableId="341661586">
    <w:abstractNumId w:val="38"/>
  </w:num>
  <w:num w:numId="39" w16cid:durableId="346715455">
    <w:abstractNumId w:val="30"/>
  </w:num>
  <w:num w:numId="40" w16cid:durableId="1904103896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39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625C"/>
    <w:rsid w:val="00000317"/>
    <w:rsid w:val="00001439"/>
    <w:rsid w:val="00003185"/>
    <w:rsid w:val="00004955"/>
    <w:rsid w:val="0000776E"/>
    <w:rsid w:val="00010BFB"/>
    <w:rsid w:val="000123A9"/>
    <w:rsid w:val="0001262E"/>
    <w:rsid w:val="000126AC"/>
    <w:rsid w:val="00013428"/>
    <w:rsid w:val="00013BF5"/>
    <w:rsid w:val="00015DDA"/>
    <w:rsid w:val="00017257"/>
    <w:rsid w:val="00017E8E"/>
    <w:rsid w:val="00022657"/>
    <w:rsid w:val="00024199"/>
    <w:rsid w:val="00026635"/>
    <w:rsid w:val="000305FB"/>
    <w:rsid w:val="00031A9E"/>
    <w:rsid w:val="000333F8"/>
    <w:rsid w:val="00036074"/>
    <w:rsid w:val="00043B7B"/>
    <w:rsid w:val="000478ED"/>
    <w:rsid w:val="00047C0C"/>
    <w:rsid w:val="00047CCA"/>
    <w:rsid w:val="000501DD"/>
    <w:rsid w:val="000513C7"/>
    <w:rsid w:val="000566EC"/>
    <w:rsid w:val="00060099"/>
    <w:rsid w:val="0006359B"/>
    <w:rsid w:val="0006371A"/>
    <w:rsid w:val="000652AE"/>
    <w:rsid w:val="0007279B"/>
    <w:rsid w:val="00073F49"/>
    <w:rsid w:val="00080006"/>
    <w:rsid w:val="00080DAE"/>
    <w:rsid w:val="00082F4D"/>
    <w:rsid w:val="00083DE0"/>
    <w:rsid w:val="00084955"/>
    <w:rsid w:val="0008754D"/>
    <w:rsid w:val="00087BA0"/>
    <w:rsid w:val="0009006A"/>
    <w:rsid w:val="00090468"/>
    <w:rsid w:val="00091077"/>
    <w:rsid w:val="000923DA"/>
    <w:rsid w:val="00096369"/>
    <w:rsid w:val="00097F1E"/>
    <w:rsid w:val="00097F30"/>
    <w:rsid w:val="000A0843"/>
    <w:rsid w:val="000A10D8"/>
    <w:rsid w:val="000A1296"/>
    <w:rsid w:val="000A1300"/>
    <w:rsid w:val="000A1CA1"/>
    <w:rsid w:val="000A279E"/>
    <w:rsid w:val="000A4F3B"/>
    <w:rsid w:val="000A5238"/>
    <w:rsid w:val="000A5269"/>
    <w:rsid w:val="000A5761"/>
    <w:rsid w:val="000A5EB0"/>
    <w:rsid w:val="000A66C0"/>
    <w:rsid w:val="000A720C"/>
    <w:rsid w:val="000A761D"/>
    <w:rsid w:val="000C088B"/>
    <w:rsid w:val="000C0AE4"/>
    <w:rsid w:val="000C2A20"/>
    <w:rsid w:val="000C39B2"/>
    <w:rsid w:val="000C42B9"/>
    <w:rsid w:val="000C44A8"/>
    <w:rsid w:val="000C4BB6"/>
    <w:rsid w:val="000C4C1B"/>
    <w:rsid w:val="000C5D45"/>
    <w:rsid w:val="000C6D16"/>
    <w:rsid w:val="000C7C13"/>
    <w:rsid w:val="000D075B"/>
    <w:rsid w:val="000D21DA"/>
    <w:rsid w:val="000D5437"/>
    <w:rsid w:val="000D557F"/>
    <w:rsid w:val="000E1395"/>
    <w:rsid w:val="000E2813"/>
    <w:rsid w:val="000E438E"/>
    <w:rsid w:val="000E4CD3"/>
    <w:rsid w:val="000E73F2"/>
    <w:rsid w:val="000E74D7"/>
    <w:rsid w:val="000F0C9D"/>
    <w:rsid w:val="000F2DF2"/>
    <w:rsid w:val="000F3091"/>
    <w:rsid w:val="000F55DB"/>
    <w:rsid w:val="001046B5"/>
    <w:rsid w:val="00110189"/>
    <w:rsid w:val="00114C96"/>
    <w:rsid w:val="00116166"/>
    <w:rsid w:val="00116873"/>
    <w:rsid w:val="001205DD"/>
    <w:rsid w:val="001225D3"/>
    <w:rsid w:val="00122E2E"/>
    <w:rsid w:val="001249D2"/>
    <w:rsid w:val="00124C3E"/>
    <w:rsid w:val="0013040A"/>
    <w:rsid w:val="00132041"/>
    <w:rsid w:val="00133356"/>
    <w:rsid w:val="001339D9"/>
    <w:rsid w:val="001353F4"/>
    <w:rsid w:val="0013571E"/>
    <w:rsid w:val="00135816"/>
    <w:rsid w:val="00136B24"/>
    <w:rsid w:val="0013716C"/>
    <w:rsid w:val="001402CB"/>
    <w:rsid w:val="00142A71"/>
    <w:rsid w:val="00143629"/>
    <w:rsid w:val="001439B2"/>
    <w:rsid w:val="00145C1A"/>
    <w:rsid w:val="00145F40"/>
    <w:rsid w:val="00147B6E"/>
    <w:rsid w:val="001529C4"/>
    <w:rsid w:val="00153037"/>
    <w:rsid w:val="00153625"/>
    <w:rsid w:val="00153A30"/>
    <w:rsid w:val="00154144"/>
    <w:rsid w:val="00155064"/>
    <w:rsid w:val="001559AD"/>
    <w:rsid w:val="00157598"/>
    <w:rsid w:val="00163565"/>
    <w:rsid w:val="00163C3C"/>
    <w:rsid w:val="00166F48"/>
    <w:rsid w:val="00171252"/>
    <w:rsid w:val="00171C2C"/>
    <w:rsid w:val="00173250"/>
    <w:rsid w:val="0017571B"/>
    <w:rsid w:val="00175860"/>
    <w:rsid w:val="00175EEC"/>
    <w:rsid w:val="00176ADC"/>
    <w:rsid w:val="001809ED"/>
    <w:rsid w:val="001822E0"/>
    <w:rsid w:val="00183F4A"/>
    <w:rsid w:val="0018480F"/>
    <w:rsid w:val="00186AA2"/>
    <w:rsid w:val="00190F7E"/>
    <w:rsid w:val="001911ED"/>
    <w:rsid w:val="00193655"/>
    <w:rsid w:val="001939F7"/>
    <w:rsid w:val="0019401D"/>
    <w:rsid w:val="001947C3"/>
    <w:rsid w:val="00195378"/>
    <w:rsid w:val="0019617E"/>
    <w:rsid w:val="001963C3"/>
    <w:rsid w:val="001A3685"/>
    <w:rsid w:val="001A3A63"/>
    <w:rsid w:val="001A479A"/>
    <w:rsid w:val="001A4D11"/>
    <w:rsid w:val="001A5874"/>
    <w:rsid w:val="001A61B7"/>
    <w:rsid w:val="001A67DA"/>
    <w:rsid w:val="001A6A35"/>
    <w:rsid w:val="001A7181"/>
    <w:rsid w:val="001A7F4D"/>
    <w:rsid w:val="001B003B"/>
    <w:rsid w:val="001B24E5"/>
    <w:rsid w:val="001B609C"/>
    <w:rsid w:val="001B66EC"/>
    <w:rsid w:val="001C61AB"/>
    <w:rsid w:val="001D332D"/>
    <w:rsid w:val="001D6178"/>
    <w:rsid w:val="001E11EF"/>
    <w:rsid w:val="001E2ABB"/>
    <w:rsid w:val="001E4477"/>
    <w:rsid w:val="001E459C"/>
    <w:rsid w:val="001E4FB3"/>
    <w:rsid w:val="001E5642"/>
    <w:rsid w:val="001E56D5"/>
    <w:rsid w:val="001E6113"/>
    <w:rsid w:val="001E689F"/>
    <w:rsid w:val="001E6D1D"/>
    <w:rsid w:val="001E7423"/>
    <w:rsid w:val="001E7BC1"/>
    <w:rsid w:val="001F31AA"/>
    <w:rsid w:val="001F357B"/>
    <w:rsid w:val="001F3DA3"/>
    <w:rsid w:val="001F4A95"/>
    <w:rsid w:val="001F577A"/>
    <w:rsid w:val="001F5C19"/>
    <w:rsid w:val="00200325"/>
    <w:rsid w:val="00205362"/>
    <w:rsid w:val="0020544E"/>
    <w:rsid w:val="0020706D"/>
    <w:rsid w:val="002078B9"/>
    <w:rsid w:val="00210C6F"/>
    <w:rsid w:val="00212290"/>
    <w:rsid w:val="002144FF"/>
    <w:rsid w:val="002164FE"/>
    <w:rsid w:val="00217265"/>
    <w:rsid w:val="00217C91"/>
    <w:rsid w:val="0022016B"/>
    <w:rsid w:val="00222BE9"/>
    <w:rsid w:val="00231F18"/>
    <w:rsid w:val="00234A0E"/>
    <w:rsid w:val="0023506A"/>
    <w:rsid w:val="002353E1"/>
    <w:rsid w:val="0023593D"/>
    <w:rsid w:val="00237334"/>
    <w:rsid w:val="00241C5A"/>
    <w:rsid w:val="0024284E"/>
    <w:rsid w:val="002441F7"/>
    <w:rsid w:val="00244B2A"/>
    <w:rsid w:val="0024503D"/>
    <w:rsid w:val="00245A9A"/>
    <w:rsid w:val="00247B4F"/>
    <w:rsid w:val="002606FA"/>
    <w:rsid w:val="00261F78"/>
    <w:rsid w:val="00263D2B"/>
    <w:rsid w:val="0026414D"/>
    <w:rsid w:val="00264A31"/>
    <w:rsid w:val="00266C1B"/>
    <w:rsid w:val="00267E1C"/>
    <w:rsid w:val="002707D6"/>
    <w:rsid w:val="00271CD7"/>
    <w:rsid w:val="00272464"/>
    <w:rsid w:val="00274C68"/>
    <w:rsid w:val="00274C6B"/>
    <w:rsid w:val="00275117"/>
    <w:rsid w:val="0027597D"/>
    <w:rsid w:val="00276A3F"/>
    <w:rsid w:val="002772FF"/>
    <w:rsid w:val="00281084"/>
    <w:rsid w:val="002833EC"/>
    <w:rsid w:val="00283E5D"/>
    <w:rsid w:val="0028564F"/>
    <w:rsid w:val="0029045D"/>
    <w:rsid w:val="00297B24"/>
    <w:rsid w:val="002A0FF9"/>
    <w:rsid w:val="002A4D18"/>
    <w:rsid w:val="002A54EE"/>
    <w:rsid w:val="002B13A2"/>
    <w:rsid w:val="002B3ADD"/>
    <w:rsid w:val="002B569B"/>
    <w:rsid w:val="002B7B3A"/>
    <w:rsid w:val="002C475B"/>
    <w:rsid w:val="002C5B24"/>
    <w:rsid w:val="002D02E5"/>
    <w:rsid w:val="002D3DC7"/>
    <w:rsid w:val="002D460E"/>
    <w:rsid w:val="002D60EB"/>
    <w:rsid w:val="002E0450"/>
    <w:rsid w:val="002E2C38"/>
    <w:rsid w:val="002E4AE3"/>
    <w:rsid w:val="002E5BD8"/>
    <w:rsid w:val="002E6C11"/>
    <w:rsid w:val="002E6CA5"/>
    <w:rsid w:val="002F1788"/>
    <w:rsid w:val="002F2768"/>
    <w:rsid w:val="002F2D32"/>
    <w:rsid w:val="002F5180"/>
    <w:rsid w:val="00301DA2"/>
    <w:rsid w:val="00303426"/>
    <w:rsid w:val="00305DCC"/>
    <w:rsid w:val="00310B33"/>
    <w:rsid w:val="00311C00"/>
    <w:rsid w:val="0031536B"/>
    <w:rsid w:val="003157EE"/>
    <w:rsid w:val="00315DAF"/>
    <w:rsid w:val="00322271"/>
    <w:rsid w:val="00322902"/>
    <w:rsid w:val="0032355F"/>
    <w:rsid w:val="00323B90"/>
    <w:rsid w:val="00327C87"/>
    <w:rsid w:val="00330493"/>
    <w:rsid w:val="003309CA"/>
    <w:rsid w:val="00332E40"/>
    <w:rsid w:val="003330FE"/>
    <w:rsid w:val="00334687"/>
    <w:rsid w:val="00340966"/>
    <w:rsid w:val="00342121"/>
    <w:rsid w:val="003422A3"/>
    <w:rsid w:val="003448AF"/>
    <w:rsid w:val="00346A25"/>
    <w:rsid w:val="00347A3C"/>
    <w:rsid w:val="003501D7"/>
    <w:rsid w:val="0035154A"/>
    <w:rsid w:val="0035376C"/>
    <w:rsid w:val="0035444B"/>
    <w:rsid w:val="00354B1E"/>
    <w:rsid w:val="00356007"/>
    <w:rsid w:val="003568AC"/>
    <w:rsid w:val="00356B8A"/>
    <w:rsid w:val="00360872"/>
    <w:rsid w:val="00360E7F"/>
    <w:rsid w:val="003635B9"/>
    <w:rsid w:val="00363840"/>
    <w:rsid w:val="00365CBD"/>
    <w:rsid w:val="0036696A"/>
    <w:rsid w:val="0036784F"/>
    <w:rsid w:val="0037174D"/>
    <w:rsid w:val="003739CE"/>
    <w:rsid w:val="0037438D"/>
    <w:rsid w:val="00376D01"/>
    <w:rsid w:val="003812CE"/>
    <w:rsid w:val="00382116"/>
    <w:rsid w:val="00384B1F"/>
    <w:rsid w:val="00385819"/>
    <w:rsid w:val="00392461"/>
    <w:rsid w:val="00392A1E"/>
    <w:rsid w:val="00397685"/>
    <w:rsid w:val="00397883"/>
    <w:rsid w:val="003A1B9D"/>
    <w:rsid w:val="003A2233"/>
    <w:rsid w:val="003A47F7"/>
    <w:rsid w:val="003A65D4"/>
    <w:rsid w:val="003B115A"/>
    <w:rsid w:val="003B7083"/>
    <w:rsid w:val="003B719E"/>
    <w:rsid w:val="003C064F"/>
    <w:rsid w:val="003C1F19"/>
    <w:rsid w:val="003C213C"/>
    <w:rsid w:val="003C3839"/>
    <w:rsid w:val="003C4D9A"/>
    <w:rsid w:val="003C5072"/>
    <w:rsid w:val="003C6E33"/>
    <w:rsid w:val="003C7C80"/>
    <w:rsid w:val="003C7DD7"/>
    <w:rsid w:val="003D24F3"/>
    <w:rsid w:val="003D35C0"/>
    <w:rsid w:val="003D4F4B"/>
    <w:rsid w:val="003D601F"/>
    <w:rsid w:val="003E0F6D"/>
    <w:rsid w:val="003E157E"/>
    <w:rsid w:val="003E1AC9"/>
    <w:rsid w:val="003E1C93"/>
    <w:rsid w:val="003E39D9"/>
    <w:rsid w:val="003E49D5"/>
    <w:rsid w:val="003E6578"/>
    <w:rsid w:val="003E68AE"/>
    <w:rsid w:val="003F4DA5"/>
    <w:rsid w:val="003F6882"/>
    <w:rsid w:val="003F7190"/>
    <w:rsid w:val="00400CD3"/>
    <w:rsid w:val="004023BC"/>
    <w:rsid w:val="0040260E"/>
    <w:rsid w:val="0040308E"/>
    <w:rsid w:val="00403216"/>
    <w:rsid w:val="004043B6"/>
    <w:rsid w:val="00406A4C"/>
    <w:rsid w:val="00410C38"/>
    <w:rsid w:val="004123B0"/>
    <w:rsid w:val="00414555"/>
    <w:rsid w:val="004151E8"/>
    <w:rsid w:val="00417390"/>
    <w:rsid w:val="00420F1E"/>
    <w:rsid w:val="00421560"/>
    <w:rsid w:val="00421D50"/>
    <w:rsid w:val="00424740"/>
    <w:rsid w:val="00427A63"/>
    <w:rsid w:val="00427ED1"/>
    <w:rsid w:val="00431092"/>
    <w:rsid w:val="00431101"/>
    <w:rsid w:val="00432260"/>
    <w:rsid w:val="00432D68"/>
    <w:rsid w:val="0043336C"/>
    <w:rsid w:val="00434364"/>
    <w:rsid w:val="00434921"/>
    <w:rsid w:val="00434F7F"/>
    <w:rsid w:val="00435A7A"/>
    <w:rsid w:val="00437206"/>
    <w:rsid w:val="0043789F"/>
    <w:rsid w:val="004411CE"/>
    <w:rsid w:val="0044172F"/>
    <w:rsid w:val="00443CD6"/>
    <w:rsid w:val="0044659E"/>
    <w:rsid w:val="004479C9"/>
    <w:rsid w:val="004515FF"/>
    <w:rsid w:val="00452348"/>
    <w:rsid w:val="004529FF"/>
    <w:rsid w:val="00453176"/>
    <w:rsid w:val="0045625C"/>
    <w:rsid w:val="004601B5"/>
    <w:rsid w:val="00461110"/>
    <w:rsid w:val="004622C4"/>
    <w:rsid w:val="00467E79"/>
    <w:rsid w:val="0047196A"/>
    <w:rsid w:val="0047243D"/>
    <w:rsid w:val="004738CF"/>
    <w:rsid w:val="00473913"/>
    <w:rsid w:val="00475086"/>
    <w:rsid w:val="0047571B"/>
    <w:rsid w:val="00475775"/>
    <w:rsid w:val="00477000"/>
    <w:rsid w:val="004772EA"/>
    <w:rsid w:val="00477B70"/>
    <w:rsid w:val="00481974"/>
    <w:rsid w:val="00482811"/>
    <w:rsid w:val="004829B2"/>
    <w:rsid w:val="00482AF0"/>
    <w:rsid w:val="00482D65"/>
    <w:rsid w:val="00483791"/>
    <w:rsid w:val="00486A21"/>
    <w:rsid w:val="00490D9B"/>
    <w:rsid w:val="004922EC"/>
    <w:rsid w:val="004A126A"/>
    <w:rsid w:val="004A4AA4"/>
    <w:rsid w:val="004A4CE1"/>
    <w:rsid w:val="004A6147"/>
    <w:rsid w:val="004A6173"/>
    <w:rsid w:val="004A6E36"/>
    <w:rsid w:val="004A6F97"/>
    <w:rsid w:val="004A71C0"/>
    <w:rsid w:val="004B1934"/>
    <w:rsid w:val="004B50B7"/>
    <w:rsid w:val="004B5C39"/>
    <w:rsid w:val="004B6921"/>
    <w:rsid w:val="004C1B50"/>
    <w:rsid w:val="004C2082"/>
    <w:rsid w:val="004C28D5"/>
    <w:rsid w:val="004C3724"/>
    <w:rsid w:val="004C7576"/>
    <w:rsid w:val="004D2496"/>
    <w:rsid w:val="004D270A"/>
    <w:rsid w:val="004D2B8C"/>
    <w:rsid w:val="004D4979"/>
    <w:rsid w:val="004D49D4"/>
    <w:rsid w:val="004D5871"/>
    <w:rsid w:val="004D59AE"/>
    <w:rsid w:val="004D7210"/>
    <w:rsid w:val="004E0739"/>
    <w:rsid w:val="004E132D"/>
    <w:rsid w:val="004E1852"/>
    <w:rsid w:val="004E212B"/>
    <w:rsid w:val="004E3FF9"/>
    <w:rsid w:val="004E427C"/>
    <w:rsid w:val="004E615E"/>
    <w:rsid w:val="004F1AF1"/>
    <w:rsid w:val="004F2550"/>
    <w:rsid w:val="004F2F46"/>
    <w:rsid w:val="004F62DD"/>
    <w:rsid w:val="004F6D66"/>
    <w:rsid w:val="005029E8"/>
    <w:rsid w:val="0050715B"/>
    <w:rsid w:val="00510957"/>
    <w:rsid w:val="00514044"/>
    <w:rsid w:val="00516155"/>
    <w:rsid w:val="005211AC"/>
    <w:rsid w:val="005231E6"/>
    <w:rsid w:val="005245DD"/>
    <w:rsid w:val="00524AA1"/>
    <w:rsid w:val="00525EC3"/>
    <w:rsid w:val="00531019"/>
    <w:rsid w:val="0053202A"/>
    <w:rsid w:val="005334D0"/>
    <w:rsid w:val="005339E5"/>
    <w:rsid w:val="005351BB"/>
    <w:rsid w:val="005368EF"/>
    <w:rsid w:val="00536B27"/>
    <w:rsid w:val="00537601"/>
    <w:rsid w:val="00547A08"/>
    <w:rsid w:val="00550466"/>
    <w:rsid w:val="00550745"/>
    <w:rsid w:val="0055142B"/>
    <w:rsid w:val="005539B4"/>
    <w:rsid w:val="005544A5"/>
    <w:rsid w:val="005666AD"/>
    <w:rsid w:val="00567820"/>
    <w:rsid w:val="00571074"/>
    <w:rsid w:val="005712BC"/>
    <w:rsid w:val="005763CA"/>
    <w:rsid w:val="00576E58"/>
    <w:rsid w:val="0058085A"/>
    <w:rsid w:val="00580BF7"/>
    <w:rsid w:val="00584AC9"/>
    <w:rsid w:val="005868DA"/>
    <w:rsid w:val="00587787"/>
    <w:rsid w:val="00587EDE"/>
    <w:rsid w:val="005929C9"/>
    <w:rsid w:val="00592C50"/>
    <w:rsid w:val="00593026"/>
    <w:rsid w:val="00594C83"/>
    <w:rsid w:val="005A0A26"/>
    <w:rsid w:val="005A1C70"/>
    <w:rsid w:val="005A1CB1"/>
    <w:rsid w:val="005A2DCF"/>
    <w:rsid w:val="005A3D8D"/>
    <w:rsid w:val="005A79E6"/>
    <w:rsid w:val="005B1B46"/>
    <w:rsid w:val="005B4AC7"/>
    <w:rsid w:val="005B584B"/>
    <w:rsid w:val="005B5B80"/>
    <w:rsid w:val="005B697F"/>
    <w:rsid w:val="005B7D18"/>
    <w:rsid w:val="005C1C96"/>
    <w:rsid w:val="005C5823"/>
    <w:rsid w:val="005C5D70"/>
    <w:rsid w:val="005D0795"/>
    <w:rsid w:val="005D0B29"/>
    <w:rsid w:val="005D23FE"/>
    <w:rsid w:val="005D4559"/>
    <w:rsid w:val="005D4DA3"/>
    <w:rsid w:val="005D5825"/>
    <w:rsid w:val="005E02FC"/>
    <w:rsid w:val="005E146B"/>
    <w:rsid w:val="005E2A89"/>
    <w:rsid w:val="005E53FD"/>
    <w:rsid w:val="005E7911"/>
    <w:rsid w:val="005F1D9B"/>
    <w:rsid w:val="005F2B74"/>
    <w:rsid w:val="005F40BB"/>
    <w:rsid w:val="005F4448"/>
    <w:rsid w:val="005F56F4"/>
    <w:rsid w:val="005F5D01"/>
    <w:rsid w:val="005F60D6"/>
    <w:rsid w:val="005F64D8"/>
    <w:rsid w:val="00601BAE"/>
    <w:rsid w:val="0060204E"/>
    <w:rsid w:val="006025FF"/>
    <w:rsid w:val="00603D3D"/>
    <w:rsid w:val="00611D1D"/>
    <w:rsid w:val="006137E7"/>
    <w:rsid w:val="00616408"/>
    <w:rsid w:val="00621A14"/>
    <w:rsid w:val="0062473C"/>
    <w:rsid w:val="006319A1"/>
    <w:rsid w:val="006323C9"/>
    <w:rsid w:val="006327A5"/>
    <w:rsid w:val="00634F5A"/>
    <w:rsid w:val="0063524E"/>
    <w:rsid w:val="006352DF"/>
    <w:rsid w:val="00635AB6"/>
    <w:rsid w:val="00641490"/>
    <w:rsid w:val="006418B0"/>
    <w:rsid w:val="00642DE3"/>
    <w:rsid w:val="00644A98"/>
    <w:rsid w:val="00646C08"/>
    <w:rsid w:val="0065009E"/>
    <w:rsid w:val="00651B44"/>
    <w:rsid w:val="00652205"/>
    <w:rsid w:val="006538B5"/>
    <w:rsid w:val="006539A5"/>
    <w:rsid w:val="00653EEE"/>
    <w:rsid w:val="00653FCD"/>
    <w:rsid w:val="0065625F"/>
    <w:rsid w:val="00661252"/>
    <w:rsid w:val="00662A28"/>
    <w:rsid w:val="00662A33"/>
    <w:rsid w:val="00663941"/>
    <w:rsid w:val="00664A14"/>
    <w:rsid w:val="0066650B"/>
    <w:rsid w:val="0066764D"/>
    <w:rsid w:val="00671BC4"/>
    <w:rsid w:val="00675EEC"/>
    <w:rsid w:val="006760A8"/>
    <w:rsid w:val="00677A28"/>
    <w:rsid w:val="00680C0C"/>
    <w:rsid w:val="0068213E"/>
    <w:rsid w:val="006822E8"/>
    <w:rsid w:val="00684B97"/>
    <w:rsid w:val="00684C81"/>
    <w:rsid w:val="00684F73"/>
    <w:rsid w:val="006928A1"/>
    <w:rsid w:val="00694794"/>
    <w:rsid w:val="00694E15"/>
    <w:rsid w:val="006952F5"/>
    <w:rsid w:val="00696334"/>
    <w:rsid w:val="006A024E"/>
    <w:rsid w:val="006A29EA"/>
    <w:rsid w:val="006A49B7"/>
    <w:rsid w:val="006A6D0C"/>
    <w:rsid w:val="006B186C"/>
    <w:rsid w:val="006B1D70"/>
    <w:rsid w:val="006B22B2"/>
    <w:rsid w:val="006B3FC3"/>
    <w:rsid w:val="006B6E2E"/>
    <w:rsid w:val="006B7C71"/>
    <w:rsid w:val="006C0991"/>
    <w:rsid w:val="006C3691"/>
    <w:rsid w:val="006C499F"/>
    <w:rsid w:val="006C714D"/>
    <w:rsid w:val="006C7985"/>
    <w:rsid w:val="006D1676"/>
    <w:rsid w:val="006D1FC6"/>
    <w:rsid w:val="006D27A2"/>
    <w:rsid w:val="006D2B52"/>
    <w:rsid w:val="006E180E"/>
    <w:rsid w:val="006E3380"/>
    <w:rsid w:val="006E4500"/>
    <w:rsid w:val="006E4586"/>
    <w:rsid w:val="006E51C2"/>
    <w:rsid w:val="006E634B"/>
    <w:rsid w:val="006E6AE1"/>
    <w:rsid w:val="006E706E"/>
    <w:rsid w:val="006E7353"/>
    <w:rsid w:val="006E769A"/>
    <w:rsid w:val="006E7BE4"/>
    <w:rsid w:val="006E7DCC"/>
    <w:rsid w:val="006E7E3A"/>
    <w:rsid w:val="006F0238"/>
    <w:rsid w:val="006F2666"/>
    <w:rsid w:val="006F4A1E"/>
    <w:rsid w:val="006F57EB"/>
    <w:rsid w:val="006F7308"/>
    <w:rsid w:val="0070016B"/>
    <w:rsid w:val="00701BAF"/>
    <w:rsid w:val="0070637B"/>
    <w:rsid w:val="0070722A"/>
    <w:rsid w:val="0071140B"/>
    <w:rsid w:val="00713F20"/>
    <w:rsid w:val="00713FDD"/>
    <w:rsid w:val="00714686"/>
    <w:rsid w:val="00716D21"/>
    <w:rsid w:val="00721976"/>
    <w:rsid w:val="0072219A"/>
    <w:rsid w:val="007238F8"/>
    <w:rsid w:val="00725738"/>
    <w:rsid w:val="007277A1"/>
    <w:rsid w:val="00730B5F"/>
    <w:rsid w:val="0073237D"/>
    <w:rsid w:val="00733B87"/>
    <w:rsid w:val="007359DC"/>
    <w:rsid w:val="00735EFC"/>
    <w:rsid w:val="00737380"/>
    <w:rsid w:val="007427BC"/>
    <w:rsid w:val="007438E2"/>
    <w:rsid w:val="00745556"/>
    <w:rsid w:val="00745593"/>
    <w:rsid w:val="00745884"/>
    <w:rsid w:val="00747947"/>
    <w:rsid w:val="00750E32"/>
    <w:rsid w:val="00750F94"/>
    <w:rsid w:val="00753D35"/>
    <w:rsid w:val="00755A21"/>
    <w:rsid w:val="00763779"/>
    <w:rsid w:val="00765B3D"/>
    <w:rsid w:val="00765F8F"/>
    <w:rsid w:val="007663C0"/>
    <w:rsid w:val="00772406"/>
    <w:rsid w:val="007741F5"/>
    <w:rsid w:val="00774CCE"/>
    <w:rsid w:val="00775A03"/>
    <w:rsid w:val="0078028B"/>
    <w:rsid w:val="007802CF"/>
    <w:rsid w:val="0078100E"/>
    <w:rsid w:val="00785648"/>
    <w:rsid w:val="00786D8A"/>
    <w:rsid w:val="00787551"/>
    <w:rsid w:val="00787992"/>
    <w:rsid w:val="007944BD"/>
    <w:rsid w:val="007A0C53"/>
    <w:rsid w:val="007A10A7"/>
    <w:rsid w:val="007A3127"/>
    <w:rsid w:val="007A77F1"/>
    <w:rsid w:val="007B1064"/>
    <w:rsid w:val="007B27FD"/>
    <w:rsid w:val="007B2DA9"/>
    <w:rsid w:val="007B2FA5"/>
    <w:rsid w:val="007B466E"/>
    <w:rsid w:val="007B5DEF"/>
    <w:rsid w:val="007B6100"/>
    <w:rsid w:val="007B7623"/>
    <w:rsid w:val="007C1498"/>
    <w:rsid w:val="007C4C1B"/>
    <w:rsid w:val="007C702D"/>
    <w:rsid w:val="007C7E19"/>
    <w:rsid w:val="007D0940"/>
    <w:rsid w:val="007D2DE5"/>
    <w:rsid w:val="007D3530"/>
    <w:rsid w:val="007D3B50"/>
    <w:rsid w:val="007D4252"/>
    <w:rsid w:val="007D4517"/>
    <w:rsid w:val="007D5B59"/>
    <w:rsid w:val="007D7D16"/>
    <w:rsid w:val="007E13D1"/>
    <w:rsid w:val="007E6B5A"/>
    <w:rsid w:val="007E7BF0"/>
    <w:rsid w:val="007F12B4"/>
    <w:rsid w:val="007F191C"/>
    <w:rsid w:val="007F2665"/>
    <w:rsid w:val="007F46DB"/>
    <w:rsid w:val="007F52BA"/>
    <w:rsid w:val="008005AF"/>
    <w:rsid w:val="00801333"/>
    <w:rsid w:val="00803DB2"/>
    <w:rsid w:val="00804084"/>
    <w:rsid w:val="00804D45"/>
    <w:rsid w:val="0080579C"/>
    <w:rsid w:val="0081132C"/>
    <w:rsid w:val="0081147A"/>
    <w:rsid w:val="00816DC9"/>
    <w:rsid w:val="00820594"/>
    <w:rsid w:val="00823CF1"/>
    <w:rsid w:val="00827326"/>
    <w:rsid w:val="008338B6"/>
    <w:rsid w:val="0083446D"/>
    <w:rsid w:val="008378B8"/>
    <w:rsid w:val="00837A20"/>
    <w:rsid w:val="0084069B"/>
    <w:rsid w:val="00841C73"/>
    <w:rsid w:val="00842FAB"/>
    <w:rsid w:val="00843E6D"/>
    <w:rsid w:val="008476B7"/>
    <w:rsid w:val="00847CD9"/>
    <w:rsid w:val="00851E78"/>
    <w:rsid w:val="0085342A"/>
    <w:rsid w:val="008534C9"/>
    <w:rsid w:val="00856799"/>
    <w:rsid w:val="00857EA9"/>
    <w:rsid w:val="00860F23"/>
    <w:rsid w:val="00864867"/>
    <w:rsid w:val="00870DFD"/>
    <w:rsid w:val="008715D1"/>
    <w:rsid w:val="008718DA"/>
    <w:rsid w:val="00876EF1"/>
    <w:rsid w:val="00880300"/>
    <w:rsid w:val="00881A1D"/>
    <w:rsid w:val="00882BB1"/>
    <w:rsid w:val="00885768"/>
    <w:rsid w:val="0088585D"/>
    <w:rsid w:val="00885ED7"/>
    <w:rsid w:val="00891523"/>
    <w:rsid w:val="0089360B"/>
    <w:rsid w:val="0089416A"/>
    <w:rsid w:val="00897568"/>
    <w:rsid w:val="00897D62"/>
    <w:rsid w:val="008A4432"/>
    <w:rsid w:val="008A5237"/>
    <w:rsid w:val="008A5DE2"/>
    <w:rsid w:val="008A6F0D"/>
    <w:rsid w:val="008B24C3"/>
    <w:rsid w:val="008B4494"/>
    <w:rsid w:val="008B4738"/>
    <w:rsid w:val="008B4AE9"/>
    <w:rsid w:val="008B749E"/>
    <w:rsid w:val="008C00B6"/>
    <w:rsid w:val="008C16B2"/>
    <w:rsid w:val="008C213A"/>
    <w:rsid w:val="008C27A3"/>
    <w:rsid w:val="008C3009"/>
    <w:rsid w:val="008C530C"/>
    <w:rsid w:val="008C55F3"/>
    <w:rsid w:val="008C7090"/>
    <w:rsid w:val="008D01FA"/>
    <w:rsid w:val="008D0CB5"/>
    <w:rsid w:val="008D2525"/>
    <w:rsid w:val="008D2949"/>
    <w:rsid w:val="008D30CD"/>
    <w:rsid w:val="008D35D8"/>
    <w:rsid w:val="008D4ACB"/>
    <w:rsid w:val="008D5AB4"/>
    <w:rsid w:val="008E05BF"/>
    <w:rsid w:val="008E10B3"/>
    <w:rsid w:val="008E128A"/>
    <w:rsid w:val="008E374C"/>
    <w:rsid w:val="008E44C2"/>
    <w:rsid w:val="008E4CA3"/>
    <w:rsid w:val="008F05F8"/>
    <w:rsid w:val="008F453C"/>
    <w:rsid w:val="008F5150"/>
    <w:rsid w:val="008F61FD"/>
    <w:rsid w:val="008F7077"/>
    <w:rsid w:val="008F7584"/>
    <w:rsid w:val="0090009A"/>
    <w:rsid w:val="0090011B"/>
    <w:rsid w:val="009045B0"/>
    <w:rsid w:val="009045FC"/>
    <w:rsid w:val="00906742"/>
    <w:rsid w:val="00907A7E"/>
    <w:rsid w:val="00910083"/>
    <w:rsid w:val="00910CD9"/>
    <w:rsid w:val="009139B7"/>
    <w:rsid w:val="00914E83"/>
    <w:rsid w:val="00916A46"/>
    <w:rsid w:val="00917B7A"/>
    <w:rsid w:val="00922315"/>
    <w:rsid w:val="00923B68"/>
    <w:rsid w:val="009257FE"/>
    <w:rsid w:val="00927963"/>
    <w:rsid w:val="00935C58"/>
    <w:rsid w:val="009363D7"/>
    <w:rsid w:val="0094114C"/>
    <w:rsid w:val="009451FE"/>
    <w:rsid w:val="009462D7"/>
    <w:rsid w:val="00947577"/>
    <w:rsid w:val="00955578"/>
    <w:rsid w:val="00955862"/>
    <w:rsid w:val="0095689E"/>
    <w:rsid w:val="00956D09"/>
    <w:rsid w:val="0095718B"/>
    <w:rsid w:val="0096123B"/>
    <w:rsid w:val="00962434"/>
    <w:rsid w:val="0096653F"/>
    <w:rsid w:val="009678C1"/>
    <w:rsid w:val="00972010"/>
    <w:rsid w:val="00973891"/>
    <w:rsid w:val="0097643C"/>
    <w:rsid w:val="00976934"/>
    <w:rsid w:val="00977DAF"/>
    <w:rsid w:val="00980B26"/>
    <w:rsid w:val="00981E49"/>
    <w:rsid w:val="009829D2"/>
    <w:rsid w:val="00984331"/>
    <w:rsid w:val="00991965"/>
    <w:rsid w:val="009921AA"/>
    <w:rsid w:val="009922ED"/>
    <w:rsid w:val="00992388"/>
    <w:rsid w:val="009940B9"/>
    <w:rsid w:val="009948FE"/>
    <w:rsid w:val="00996993"/>
    <w:rsid w:val="009A128F"/>
    <w:rsid w:val="009A5585"/>
    <w:rsid w:val="009A74FE"/>
    <w:rsid w:val="009A7F17"/>
    <w:rsid w:val="009B0C15"/>
    <w:rsid w:val="009B0CB8"/>
    <w:rsid w:val="009B2B78"/>
    <w:rsid w:val="009B3245"/>
    <w:rsid w:val="009B466E"/>
    <w:rsid w:val="009B563B"/>
    <w:rsid w:val="009B60C6"/>
    <w:rsid w:val="009C0DA4"/>
    <w:rsid w:val="009C0EA2"/>
    <w:rsid w:val="009C1D67"/>
    <w:rsid w:val="009C3A8A"/>
    <w:rsid w:val="009C3FEB"/>
    <w:rsid w:val="009C50D9"/>
    <w:rsid w:val="009C69ED"/>
    <w:rsid w:val="009D071C"/>
    <w:rsid w:val="009D4C17"/>
    <w:rsid w:val="009D5667"/>
    <w:rsid w:val="009E3DA1"/>
    <w:rsid w:val="009E5FEE"/>
    <w:rsid w:val="009E65AE"/>
    <w:rsid w:val="009E6A2D"/>
    <w:rsid w:val="009F0681"/>
    <w:rsid w:val="009F09F3"/>
    <w:rsid w:val="009F21A0"/>
    <w:rsid w:val="009F26E9"/>
    <w:rsid w:val="009F4413"/>
    <w:rsid w:val="009F4896"/>
    <w:rsid w:val="009F52A8"/>
    <w:rsid w:val="009F5C91"/>
    <w:rsid w:val="009F653A"/>
    <w:rsid w:val="009F67F3"/>
    <w:rsid w:val="00A02B2E"/>
    <w:rsid w:val="00A0591D"/>
    <w:rsid w:val="00A05DCB"/>
    <w:rsid w:val="00A07BAA"/>
    <w:rsid w:val="00A10740"/>
    <w:rsid w:val="00A1178F"/>
    <w:rsid w:val="00A1202D"/>
    <w:rsid w:val="00A1364A"/>
    <w:rsid w:val="00A14A38"/>
    <w:rsid w:val="00A15D02"/>
    <w:rsid w:val="00A16C97"/>
    <w:rsid w:val="00A204F8"/>
    <w:rsid w:val="00A22BEB"/>
    <w:rsid w:val="00A22F5B"/>
    <w:rsid w:val="00A27C2C"/>
    <w:rsid w:val="00A27EDE"/>
    <w:rsid w:val="00A32936"/>
    <w:rsid w:val="00A32AA1"/>
    <w:rsid w:val="00A34007"/>
    <w:rsid w:val="00A42628"/>
    <w:rsid w:val="00A42D82"/>
    <w:rsid w:val="00A441C4"/>
    <w:rsid w:val="00A44A2A"/>
    <w:rsid w:val="00A46B18"/>
    <w:rsid w:val="00A4705F"/>
    <w:rsid w:val="00A50023"/>
    <w:rsid w:val="00A52E58"/>
    <w:rsid w:val="00A61653"/>
    <w:rsid w:val="00A6276E"/>
    <w:rsid w:val="00A62C60"/>
    <w:rsid w:val="00A643A1"/>
    <w:rsid w:val="00A73E85"/>
    <w:rsid w:val="00A7467A"/>
    <w:rsid w:val="00A758B2"/>
    <w:rsid w:val="00A76868"/>
    <w:rsid w:val="00A7747D"/>
    <w:rsid w:val="00A8455D"/>
    <w:rsid w:val="00A84ACD"/>
    <w:rsid w:val="00A84B89"/>
    <w:rsid w:val="00A85376"/>
    <w:rsid w:val="00A90BC1"/>
    <w:rsid w:val="00A9157D"/>
    <w:rsid w:val="00A925D4"/>
    <w:rsid w:val="00A92EBC"/>
    <w:rsid w:val="00A94A36"/>
    <w:rsid w:val="00A9562E"/>
    <w:rsid w:val="00AA0232"/>
    <w:rsid w:val="00AA0C73"/>
    <w:rsid w:val="00AA12E8"/>
    <w:rsid w:val="00AA2374"/>
    <w:rsid w:val="00AA261A"/>
    <w:rsid w:val="00AA2D70"/>
    <w:rsid w:val="00AA3482"/>
    <w:rsid w:val="00AA61DA"/>
    <w:rsid w:val="00AA6641"/>
    <w:rsid w:val="00AA7B52"/>
    <w:rsid w:val="00AB1316"/>
    <w:rsid w:val="00AB5952"/>
    <w:rsid w:val="00AB7627"/>
    <w:rsid w:val="00AB7DC0"/>
    <w:rsid w:val="00AC0215"/>
    <w:rsid w:val="00AC07BD"/>
    <w:rsid w:val="00AC1BA0"/>
    <w:rsid w:val="00AC3200"/>
    <w:rsid w:val="00AC376D"/>
    <w:rsid w:val="00AC569D"/>
    <w:rsid w:val="00AC62B1"/>
    <w:rsid w:val="00AC6328"/>
    <w:rsid w:val="00AC6BC5"/>
    <w:rsid w:val="00AC7CBC"/>
    <w:rsid w:val="00AD184B"/>
    <w:rsid w:val="00AD260C"/>
    <w:rsid w:val="00AD3BE0"/>
    <w:rsid w:val="00AD42C5"/>
    <w:rsid w:val="00AD4BD4"/>
    <w:rsid w:val="00AD77BF"/>
    <w:rsid w:val="00AE3F9A"/>
    <w:rsid w:val="00AE7054"/>
    <w:rsid w:val="00AE7148"/>
    <w:rsid w:val="00AF0184"/>
    <w:rsid w:val="00AF0AEB"/>
    <w:rsid w:val="00AF2581"/>
    <w:rsid w:val="00AF2905"/>
    <w:rsid w:val="00AF5462"/>
    <w:rsid w:val="00AF6AD3"/>
    <w:rsid w:val="00B00152"/>
    <w:rsid w:val="00B03368"/>
    <w:rsid w:val="00B114DB"/>
    <w:rsid w:val="00B133AD"/>
    <w:rsid w:val="00B148E4"/>
    <w:rsid w:val="00B15950"/>
    <w:rsid w:val="00B16ED7"/>
    <w:rsid w:val="00B1788F"/>
    <w:rsid w:val="00B17974"/>
    <w:rsid w:val="00B21336"/>
    <w:rsid w:val="00B279E6"/>
    <w:rsid w:val="00B30E44"/>
    <w:rsid w:val="00B31EAE"/>
    <w:rsid w:val="00B33586"/>
    <w:rsid w:val="00B36E25"/>
    <w:rsid w:val="00B375DF"/>
    <w:rsid w:val="00B4235E"/>
    <w:rsid w:val="00B4345A"/>
    <w:rsid w:val="00B44EF3"/>
    <w:rsid w:val="00B46165"/>
    <w:rsid w:val="00B46496"/>
    <w:rsid w:val="00B50197"/>
    <w:rsid w:val="00B51DE3"/>
    <w:rsid w:val="00B544FD"/>
    <w:rsid w:val="00B609C4"/>
    <w:rsid w:val="00B63F04"/>
    <w:rsid w:val="00B66B2D"/>
    <w:rsid w:val="00B70BB4"/>
    <w:rsid w:val="00B70D9B"/>
    <w:rsid w:val="00B71C3E"/>
    <w:rsid w:val="00B722E9"/>
    <w:rsid w:val="00B80C94"/>
    <w:rsid w:val="00B8106E"/>
    <w:rsid w:val="00B810DA"/>
    <w:rsid w:val="00B826B0"/>
    <w:rsid w:val="00B83A11"/>
    <w:rsid w:val="00B8416F"/>
    <w:rsid w:val="00B856B7"/>
    <w:rsid w:val="00B866FA"/>
    <w:rsid w:val="00B86C1C"/>
    <w:rsid w:val="00B87C73"/>
    <w:rsid w:val="00B87DBC"/>
    <w:rsid w:val="00B87E38"/>
    <w:rsid w:val="00B908C8"/>
    <w:rsid w:val="00B90EFE"/>
    <w:rsid w:val="00B91B9E"/>
    <w:rsid w:val="00B920AC"/>
    <w:rsid w:val="00B9254E"/>
    <w:rsid w:val="00B93F3B"/>
    <w:rsid w:val="00B949D7"/>
    <w:rsid w:val="00B97685"/>
    <w:rsid w:val="00B97B1A"/>
    <w:rsid w:val="00BA2052"/>
    <w:rsid w:val="00BA23D1"/>
    <w:rsid w:val="00BA28BF"/>
    <w:rsid w:val="00BA4389"/>
    <w:rsid w:val="00BA5165"/>
    <w:rsid w:val="00BA58B8"/>
    <w:rsid w:val="00BA7554"/>
    <w:rsid w:val="00BA7C9C"/>
    <w:rsid w:val="00BB0A70"/>
    <w:rsid w:val="00BB1D2D"/>
    <w:rsid w:val="00BB2274"/>
    <w:rsid w:val="00BB61FA"/>
    <w:rsid w:val="00BC1945"/>
    <w:rsid w:val="00BC1F5B"/>
    <w:rsid w:val="00BC2B2F"/>
    <w:rsid w:val="00BC4CF6"/>
    <w:rsid w:val="00BC6355"/>
    <w:rsid w:val="00BC693F"/>
    <w:rsid w:val="00BC71F3"/>
    <w:rsid w:val="00BC7336"/>
    <w:rsid w:val="00BC7BAE"/>
    <w:rsid w:val="00BD0D03"/>
    <w:rsid w:val="00BD1A9E"/>
    <w:rsid w:val="00BD3E91"/>
    <w:rsid w:val="00BD4C33"/>
    <w:rsid w:val="00BE0CB7"/>
    <w:rsid w:val="00BE32B9"/>
    <w:rsid w:val="00BE489F"/>
    <w:rsid w:val="00BE5BAD"/>
    <w:rsid w:val="00BE6794"/>
    <w:rsid w:val="00BE6E6D"/>
    <w:rsid w:val="00BF4832"/>
    <w:rsid w:val="00BF4AD1"/>
    <w:rsid w:val="00BF56CC"/>
    <w:rsid w:val="00BF5F43"/>
    <w:rsid w:val="00BF6392"/>
    <w:rsid w:val="00BF6F8A"/>
    <w:rsid w:val="00BF6FBC"/>
    <w:rsid w:val="00BF7F80"/>
    <w:rsid w:val="00C04773"/>
    <w:rsid w:val="00C06873"/>
    <w:rsid w:val="00C06FEB"/>
    <w:rsid w:val="00C0739D"/>
    <w:rsid w:val="00C10907"/>
    <w:rsid w:val="00C11D77"/>
    <w:rsid w:val="00C139CF"/>
    <w:rsid w:val="00C1401E"/>
    <w:rsid w:val="00C20431"/>
    <w:rsid w:val="00C21547"/>
    <w:rsid w:val="00C23117"/>
    <w:rsid w:val="00C31AD2"/>
    <w:rsid w:val="00C334E0"/>
    <w:rsid w:val="00C34508"/>
    <w:rsid w:val="00C34601"/>
    <w:rsid w:val="00C35CDA"/>
    <w:rsid w:val="00C402EC"/>
    <w:rsid w:val="00C42008"/>
    <w:rsid w:val="00C42064"/>
    <w:rsid w:val="00C448ED"/>
    <w:rsid w:val="00C44EF7"/>
    <w:rsid w:val="00C45DFB"/>
    <w:rsid w:val="00C464D1"/>
    <w:rsid w:val="00C4655E"/>
    <w:rsid w:val="00C466D9"/>
    <w:rsid w:val="00C5080A"/>
    <w:rsid w:val="00C55719"/>
    <w:rsid w:val="00C57147"/>
    <w:rsid w:val="00C57A2F"/>
    <w:rsid w:val="00C65233"/>
    <w:rsid w:val="00C666C5"/>
    <w:rsid w:val="00C727AB"/>
    <w:rsid w:val="00C737F5"/>
    <w:rsid w:val="00C751F9"/>
    <w:rsid w:val="00C756B6"/>
    <w:rsid w:val="00C76925"/>
    <w:rsid w:val="00C8064B"/>
    <w:rsid w:val="00C85326"/>
    <w:rsid w:val="00C85DD2"/>
    <w:rsid w:val="00C876ED"/>
    <w:rsid w:val="00C91022"/>
    <w:rsid w:val="00C920BB"/>
    <w:rsid w:val="00C96398"/>
    <w:rsid w:val="00C97678"/>
    <w:rsid w:val="00C97803"/>
    <w:rsid w:val="00CA03D9"/>
    <w:rsid w:val="00CA1713"/>
    <w:rsid w:val="00CA452C"/>
    <w:rsid w:val="00CA6D8B"/>
    <w:rsid w:val="00CA7127"/>
    <w:rsid w:val="00CB081B"/>
    <w:rsid w:val="00CB1908"/>
    <w:rsid w:val="00CB21AD"/>
    <w:rsid w:val="00CB2C59"/>
    <w:rsid w:val="00CB2D14"/>
    <w:rsid w:val="00CB3FB4"/>
    <w:rsid w:val="00CC10CA"/>
    <w:rsid w:val="00CC10D1"/>
    <w:rsid w:val="00CC1898"/>
    <w:rsid w:val="00CC23B5"/>
    <w:rsid w:val="00CC46F1"/>
    <w:rsid w:val="00CC4D49"/>
    <w:rsid w:val="00CC50D4"/>
    <w:rsid w:val="00CC64AE"/>
    <w:rsid w:val="00CC6B15"/>
    <w:rsid w:val="00CC7D4E"/>
    <w:rsid w:val="00CD0337"/>
    <w:rsid w:val="00CD3149"/>
    <w:rsid w:val="00CD4852"/>
    <w:rsid w:val="00CD6ABD"/>
    <w:rsid w:val="00CD6DDA"/>
    <w:rsid w:val="00CD71AE"/>
    <w:rsid w:val="00CE37EA"/>
    <w:rsid w:val="00CF1855"/>
    <w:rsid w:val="00CF3EF7"/>
    <w:rsid w:val="00D00252"/>
    <w:rsid w:val="00D00BBB"/>
    <w:rsid w:val="00D044CA"/>
    <w:rsid w:val="00D0499C"/>
    <w:rsid w:val="00D117E2"/>
    <w:rsid w:val="00D11FE7"/>
    <w:rsid w:val="00D148BA"/>
    <w:rsid w:val="00D155ED"/>
    <w:rsid w:val="00D17454"/>
    <w:rsid w:val="00D20484"/>
    <w:rsid w:val="00D20D75"/>
    <w:rsid w:val="00D2231E"/>
    <w:rsid w:val="00D255AF"/>
    <w:rsid w:val="00D25C59"/>
    <w:rsid w:val="00D263BB"/>
    <w:rsid w:val="00D2755F"/>
    <w:rsid w:val="00D311B7"/>
    <w:rsid w:val="00D3246C"/>
    <w:rsid w:val="00D32D1B"/>
    <w:rsid w:val="00D33616"/>
    <w:rsid w:val="00D34990"/>
    <w:rsid w:val="00D3522E"/>
    <w:rsid w:val="00D35329"/>
    <w:rsid w:val="00D37786"/>
    <w:rsid w:val="00D40332"/>
    <w:rsid w:val="00D408AC"/>
    <w:rsid w:val="00D4267B"/>
    <w:rsid w:val="00D4354F"/>
    <w:rsid w:val="00D44821"/>
    <w:rsid w:val="00D44D0D"/>
    <w:rsid w:val="00D46EF1"/>
    <w:rsid w:val="00D47696"/>
    <w:rsid w:val="00D50931"/>
    <w:rsid w:val="00D50F12"/>
    <w:rsid w:val="00D5154C"/>
    <w:rsid w:val="00D52C93"/>
    <w:rsid w:val="00D52DB8"/>
    <w:rsid w:val="00D54C4E"/>
    <w:rsid w:val="00D55571"/>
    <w:rsid w:val="00D56884"/>
    <w:rsid w:val="00D601E6"/>
    <w:rsid w:val="00D6639C"/>
    <w:rsid w:val="00D67604"/>
    <w:rsid w:val="00D67A1B"/>
    <w:rsid w:val="00D67FB4"/>
    <w:rsid w:val="00D7007A"/>
    <w:rsid w:val="00D718C5"/>
    <w:rsid w:val="00D72E7E"/>
    <w:rsid w:val="00D73927"/>
    <w:rsid w:val="00D75AFF"/>
    <w:rsid w:val="00D8303F"/>
    <w:rsid w:val="00D8338F"/>
    <w:rsid w:val="00D84825"/>
    <w:rsid w:val="00D9150E"/>
    <w:rsid w:val="00D922A2"/>
    <w:rsid w:val="00D927F6"/>
    <w:rsid w:val="00D92920"/>
    <w:rsid w:val="00D92E06"/>
    <w:rsid w:val="00D966DE"/>
    <w:rsid w:val="00D970BE"/>
    <w:rsid w:val="00D97876"/>
    <w:rsid w:val="00DA02E0"/>
    <w:rsid w:val="00DA32E8"/>
    <w:rsid w:val="00DA6F7D"/>
    <w:rsid w:val="00DB30D4"/>
    <w:rsid w:val="00DB4236"/>
    <w:rsid w:val="00DB4C82"/>
    <w:rsid w:val="00DB7436"/>
    <w:rsid w:val="00DC2C2D"/>
    <w:rsid w:val="00DC44A2"/>
    <w:rsid w:val="00DC45FC"/>
    <w:rsid w:val="00DC5AEA"/>
    <w:rsid w:val="00DC6AB0"/>
    <w:rsid w:val="00DD149D"/>
    <w:rsid w:val="00DD1EBF"/>
    <w:rsid w:val="00DD35CC"/>
    <w:rsid w:val="00DD3DB4"/>
    <w:rsid w:val="00DD4283"/>
    <w:rsid w:val="00DD71C0"/>
    <w:rsid w:val="00DE133D"/>
    <w:rsid w:val="00DE3C08"/>
    <w:rsid w:val="00DE73F6"/>
    <w:rsid w:val="00DE7CA4"/>
    <w:rsid w:val="00DF0CF2"/>
    <w:rsid w:val="00DF30AE"/>
    <w:rsid w:val="00DF3CAF"/>
    <w:rsid w:val="00DF5961"/>
    <w:rsid w:val="00E02E0D"/>
    <w:rsid w:val="00E05016"/>
    <w:rsid w:val="00E051B8"/>
    <w:rsid w:val="00E06741"/>
    <w:rsid w:val="00E1011B"/>
    <w:rsid w:val="00E1013F"/>
    <w:rsid w:val="00E16A7C"/>
    <w:rsid w:val="00E2080A"/>
    <w:rsid w:val="00E20CED"/>
    <w:rsid w:val="00E21AAD"/>
    <w:rsid w:val="00E22010"/>
    <w:rsid w:val="00E230EE"/>
    <w:rsid w:val="00E27B95"/>
    <w:rsid w:val="00E361D1"/>
    <w:rsid w:val="00E37742"/>
    <w:rsid w:val="00E41016"/>
    <w:rsid w:val="00E4297E"/>
    <w:rsid w:val="00E42D46"/>
    <w:rsid w:val="00E509A6"/>
    <w:rsid w:val="00E50F08"/>
    <w:rsid w:val="00E51755"/>
    <w:rsid w:val="00E56D45"/>
    <w:rsid w:val="00E57745"/>
    <w:rsid w:val="00E6002F"/>
    <w:rsid w:val="00E61B85"/>
    <w:rsid w:val="00E62F8C"/>
    <w:rsid w:val="00E712ED"/>
    <w:rsid w:val="00E74BA8"/>
    <w:rsid w:val="00E750FD"/>
    <w:rsid w:val="00E80465"/>
    <w:rsid w:val="00E8671D"/>
    <w:rsid w:val="00E87372"/>
    <w:rsid w:val="00E87BAB"/>
    <w:rsid w:val="00E909E8"/>
    <w:rsid w:val="00E9152C"/>
    <w:rsid w:val="00E916D7"/>
    <w:rsid w:val="00E932CE"/>
    <w:rsid w:val="00E9447E"/>
    <w:rsid w:val="00E97851"/>
    <w:rsid w:val="00E97D7C"/>
    <w:rsid w:val="00EA2826"/>
    <w:rsid w:val="00EA4C2F"/>
    <w:rsid w:val="00EA53BE"/>
    <w:rsid w:val="00EA55A2"/>
    <w:rsid w:val="00EA780F"/>
    <w:rsid w:val="00EA789D"/>
    <w:rsid w:val="00EB3840"/>
    <w:rsid w:val="00EB54D7"/>
    <w:rsid w:val="00EB70A3"/>
    <w:rsid w:val="00EB7B5F"/>
    <w:rsid w:val="00EC0ABE"/>
    <w:rsid w:val="00EC11F7"/>
    <w:rsid w:val="00EC3515"/>
    <w:rsid w:val="00EC54EC"/>
    <w:rsid w:val="00EC5D98"/>
    <w:rsid w:val="00EC6974"/>
    <w:rsid w:val="00EC6E6F"/>
    <w:rsid w:val="00EC70FE"/>
    <w:rsid w:val="00EC76FF"/>
    <w:rsid w:val="00ED053B"/>
    <w:rsid w:val="00ED057B"/>
    <w:rsid w:val="00ED3109"/>
    <w:rsid w:val="00ED69D5"/>
    <w:rsid w:val="00EE03FF"/>
    <w:rsid w:val="00EE266F"/>
    <w:rsid w:val="00EE727C"/>
    <w:rsid w:val="00EE74EB"/>
    <w:rsid w:val="00EF03A0"/>
    <w:rsid w:val="00EF136E"/>
    <w:rsid w:val="00EF284E"/>
    <w:rsid w:val="00EF36AE"/>
    <w:rsid w:val="00EF42D5"/>
    <w:rsid w:val="00F004F1"/>
    <w:rsid w:val="00F019DD"/>
    <w:rsid w:val="00F05467"/>
    <w:rsid w:val="00F05B16"/>
    <w:rsid w:val="00F10F67"/>
    <w:rsid w:val="00F12711"/>
    <w:rsid w:val="00F17A86"/>
    <w:rsid w:val="00F22248"/>
    <w:rsid w:val="00F23E72"/>
    <w:rsid w:val="00F27DD1"/>
    <w:rsid w:val="00F27F17"/>
    <w:rsid w:val="00F323A1"/>
    <w:rsid w:val="00F34098"/>
    <w:rsid w:val="00F347CA"/>
    <w:rsid w:val="00F409A3"/>
    <w:rsid w:val="00F41ABC"/>
    <w:rsid w:val="00F423C9"/>
    <w:rsid w:val="00F423FA"/>
    <w:rsid w:val="00F43200"/>
    <w:rsid w:val="00F45BCD"/>
    <w:rsid w:val="00F468C0"/>
    <w:rsid w:val="00F469CE"/>
    <w:rsid w:val="00F47E30"/>
    <w:rsid w:val="00F5141D"/>
    <w:rsid w:val="00F529BC"/>
    <w:rsid w:val="00F57488"/>
    <w:rsid w:val="00F6073A"/>
    <w:rsid w:val="00F60CDD"/>
    <w:rsid w:val="00F61F59"/>
    <w:rsid w:val="00F62FE6"/>
    <w:rsid w:val="00F64270"/>
    <w:rsid w:val="00F652A7"/>
    <w:rsid w:val="00F67CFF"/>
    <w:rsid w:val="00F67EB5"/>
    <w:rsid w:val="00F67F3E"/>
    <w:rsid w:val="00F70725"/>
    <w:rsid w:val="00F70C2C"/>
    <w:rsid w:val="00F70D18"/>
    <w:rsid w:val="00F7140B"/>
    <w:rsid w:val="00F71A93"/>
    <w:rsid w:val="00F723A5"/>
    <w:rsid w:val="00F72E69"/>
    <w:rsid w:val="00F73A72"/>
    <w:rsid w:val="00F74239"/>
    <w:rsid w:val="00F764A4"/>
    <w:rsid w:val="00F76EC5"/>
    <w:rsid w:val="00F77ED8"/>
    <w:rsid w:val="00F82D18"/>
    <w:rsid w:val="00F831D3"/>
    <w:rsid w:val="00F84B19"/>
    <w:rsid w:val="00F86CDE"/>
    <w:rsid w:val="00F87744"/>
    <w:rsid w:val="00F9148E"/>
    <w:rsid w:val="00F9189A"/>
    <w:rsid w:val="00F93CDF"/>
    <w:rsid w:val="00FA19BF"/>
    <w:rsid w:val="00FA1D75"/>
    <w:rsid w:val="00FA53EF"/>
    <w:rsid w:val="00FA564A"/>
    <w:rsid w:val="00FA6515"/>
    <w:rsid w:val="00FA69D9"/>
    <w:rsid w:val="00FA6C57"/>
    <w:rsid w:val="00FB0E8E"/>
    <w:rsid w:val="00FB0F1B"/>
    <w:rsid w:val="00FB13FC"/>
    <w:rsid w:val="00FB2434"/>
    <w:rsid w:val="00FB2700"/>
    <w:rsid w:val="00FB4C60"/>
    <w:rsid w:val="00FB5DE6"/>
    <w:rsid w:val="00FB60F9"/>
    <w:rsid w:val="00FB7328"/>
    <w:rsid w:val="00FC0F0C"/>
    <w:rsid w:val="00FC15C7"/>
    <w:rsid w:val="00FC3C60"/>
    <w:rsid w:val="00FD1EAB"/>
    <w:rsid w:val="00FD41D9"/>
    <w:rsid w:val="00FD5AB9"/>
    <w:rsid w:val="00FE5B56"/>
    <w:rsid w:val="00FF09F4"/>
    <w:rsid w:val="00FF0CE7"/>
    <w:rsid w:val="00FF29FD"/>
    <w:rsid w:val="00FF2D34"/>
    <w:rsid w:val="00FF3B0F"/>
    <w:rsid w:val="00FF5431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21CEC"/>
  <w15:chartTrackingRefBased/>
  <w15:docId w15:val="{E1F0F1AE-B1A3-41B8-B76B-A8FC2F1EA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25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625C"/>
  </w:style>
  <w:style w:type="paragraph" w:styleId="Akapitzlist">
    <w:name w:val="List Paragraph"/>
    <w:basedOn w:val="Normalny"/>
    <w:link w:val="AkapitzlistZnak"/>
    <w:uiPriority w:val="34"/>
    <w:qFormat/>
    <w:rsid w:val="0045625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8D5AB4"/>
  </w:style>
  <w:style w:type="character" w:styleId="Hipercze">
    <w:name w:val="Hyperlink"/>
    <w:uiPriority w:val="99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uiPriority w:val="99"/>
    <w:rsid w:val="0045625C"/>
    <w:rPr>
      <w:rFonts w:ascii="Times New Roman" w:hAnsi="Times New Roman" w:cs="Times New Roman" w:hint="default"/>
    </w:rPr>
  </w:style>
  <w:style w:type="paragraph" w:styleId="Poprawka">
    <w:name w:val="Revision"/>
    <w:hidden/>
    <w:uiPriority w:val="99"/>
    <w:semiHidden/>
    <w:rsid w:val="0045625C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uiPriority w:val="99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table" w:customStyle="1" w:styleId="TableGrid">
    <w:name w:val="TableGrid"/>
    <w:rsid w:val="00B908C8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uiPriority w:val="99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character" w:customStyle="1" w:styleId="Nierozpoznanawzmianka1">
    <w:name w:val="Nierozpoznana wzmianka1"/>
    <w:uiPriority w:val="99"/>
    <w:semiHidden/>
    <w:unhideWhenUsed/>
    <w:rsid w:val="003B115A"/>
    <w:rPr>
      <w:color w:val="605E5C"/>
      <w:shd w:val="clear" w:color="auto" w:fill="E1DFDD"/>
    </w:rPr>
  </w:style>
  <w:style w:type="paragraph" w:customStyle="1" w:styleId="tekstlitera">
    <w:name w:val="tekst litera"/>
    <w:basedOn w:val="Normalny"/>
    <w:rsid w:val="00F347CA"/>
    <w:pPr>
      <w:numPr>
        <w:ilvl w:val="4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paragraph" w:customStyle="1" w:styleId="tekstparagraf">
    <w:name w:val="tekst paragraf"/>
    <w:basedOn w:val="Normalny"/>
    <w:next w:val="Normalny"/>
    <w:rsid w:val="00F347CA"/>
    <w:pPr>
      <w:keepNext/>
      <w:numPr>
        <w:numId w:val="24"/>
      </w:numPr>
      <w:spacing w:before="240" w:after="0" w:line="240" w:lineRule="auto"/>
      <w:jc w:val="center"/>
    </w:pPr>
    <w:rPr>
      <w:rFonts w:ascii="Palatino Linotype" w:eastAsia="Times New Roman" w:hAnsi="Palatino Linotype"/>
      <w:b/>
      <w:szCs w:val="20"/>
      <w:lang w:eastAsia="pl-PL"/>
    </w:rPr>
  </w:style>
  <w:style w:type="paragraph" w:customStyle="1" w:styleId="tekstparagraftytu">
    <w:name w:val="tekst paragraf tytuł"/>
    <w:basedOn w:val="Normalny"/>
    <w:next w:val="Normalny"/>
    <w:rsid w:val="00F347CA"/>
    <w:pPr>
      <w:keepNext/>
      <w:numPr>
        <w:ilvl w:val="1"/>
        <w:numId w:val="24"/>
      </w:numPr>
      <w:spacing w:after="120" w:line="240" w:lineRule="auto"/>
      <w:jc w:val="center"/>
    </w:pPr>
    <w:rPr>
      <w:rFonts w:ascii="Palatino Linotype" w:eastAsia="Times New Roman" w:hAnsi="Palatino Linotype"/>
      <w:b/>
      <w:smallCaps/>
      <w:szCs w:val="20"/>
      <w:lang w:eastAsia="pl-PL"/>
    </w:rPr>
  </w:style>
  <w:style w:type="paragraph" w:customStyle="1" w:styleId="tekstpunkt">
    <w:name w:val="tekst punkt"/>
    <w:basedOn w:val="Normalny"/>
    <w:rsid w:val="00F347CA"/>
    <w:pPr>
      <w:numPr>
        <w:ilvl w:val="3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val="x-none" w:eastAsia="x-none"/>
    </w:rPr>
  </w:style>
  <w:style w:type="paragraph" w:customStyle="1" w:styleId="tekstustp">
    <w:name w:val="tekst ustęp"/>
    <w:basedOn w:val="Normalny"/>
    <w:rsid w:val="00F347CA"/>
    <w:pPr>
      <w:numPr>
        <w:ilvl w:val="2"/>
        <w:numId w:val="24"/>
      </w:numPr>
      <w:spacing w:before="120" w:after="120" w:line="240" w:lineRule="auto"/>
      <w:jc w:val="both"/>
    </w:pPr>
    <w:rPr>
      <w:rFonts w:ascii="Palatino Linotype" w:eastAsia="Times New Roman" w:hAnsi="Palatino Linotype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2F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nusz.kamyczek@szkolkikornickie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3106C0-46D4-417E-888C-707F4AEA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2061</Words>
  <Characters>12372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Bala</dc:creator>
  <cp:keywords/>
  <cp:lastModifiedBy>Mariusz Wójkiewicz</cp:lastModifiedBy>
  <cp:revision>2</cp:revision>
  <cp:lastPrinted>2021-10-01T09:31:00Z</cp:lastPrinted>
  <dcterms:created xsi:type="dcterms:W3CDTF">2026-02-18T07:52:00Z</dcterms:created>
  <dcterms:modified xsi:type="dcterms:W3CDTF">2026-02-18T07:52:00Z</dcterms:modified>
</cp:coreProperties>
</file>